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E3F" w:rsidRDefault="007B7E3F" w:rsidP="00BC7D5C">
      <w:pPr>
        <w:pStyle w:val="a3"/>
        <w:jc w:val="right"/>
        <w:rPr>
          <w:lang w:eastAsia="ru-RU"/>
        </w:rPr>
      </w:pPr>
      <w:r>
        <w:rPr>
          <w:lang w:eastAsia="ru-RU"/>
        </w:rPr>
        <w:t xml:space="preserve">                                                                                                                                                                         </w:t>
      </w:r>
      <w:r w:rsidR="00BC7D5C">
        <w:rPr>
          <w:lang w:eastAsia="ru-RU"/>
        </w:rPr>
        <w:t xml:space="preserve">                  </w:t>
      </w:r>
      <w:r w:rsidRPr="00433576">
        <w:rPr>
          <w:lang w:eastAsia="ru-RU"/>
        </w:rPr>
        <w:t>Утверждено</w:t>
      </w:r>
    </w:p>
    <w:p w:rsidR="007B7E3F" w:rsidRDefault="007B7E3F" w:rsidP="007B7E3F">
      <w:pPr>
        <w:pStyle w:val="a3"/>
        <w:jc w:val="right"/>
        <w:rPr>
          <w:lang w:eastAsia="ru-RU"/>
        </w:rPr>
      </w:pPr>
      <w:r>
        <w:rPr>
          <w:lang w:eastAsia="ru-RU"/>
        </w:rPr>
        <w:t>Директор школы</w:t>
      </w:r>
    </w:p>
    <w:p w:rsidR="007B7E3F" w:rsidRDefault="007B7E3F" w:rsidP="007B7E3F">
      <w:pPr>
        <w:pStyle w:val="a3"/>
        <w:jc w:val="right"/>
        <w:rPr>
          <w:lang w:eastAsia="ru-RU"/>
        </w:rPr>
      </w:pPr>
      <w:r>
        <w:rPr>
          <w:lang w:eastAsia="ru-RU"/>
        </w:rPr>
        <w:t>Сливинский Е.Б.</w:t>
      </w:r>
    </w:p>
    <w:p w:rsidR="007B7E3F" w:rsidRPr="00433576" w:rsidRDefault="007B7E3F" w:rsidP="007B7E3F">
      <w:pPr>
        <w:spacing w:before="100" w:beforeAutospacing="1" w:after="100" w:afterAutospacing="1" w:line="240" w:lineRule="auto"/>
        <w:jc w:val="right"/>
        <w:rPr>
          <w:rFonts w:ascii="Verdana" w:hAnsi="Verdana"/>
          <w:bCs/>
          <w:color w:val="000000"/>
          <w:sz w:val="28"/>
          <w:szCs w:val="28"/>
          <w:lang w:eastAsia="ru-RU"/>
        </w:rPr>
      </w:pPr>
    </w:p>
    <w:p w:rsidR="007B7E3F" w:rsidRDefault="007B7E3F" w:rsidP="007B7E3F">
      <w:pPr>
        <w:spacing w:before="100" w:beforeAutospacing="1" w:after="100" w:afterAutospacing="1" w:line="240" w:lineRule="auto"/>
        <w:jc w:val="center"/>
        <w:rPr>
          <w:rFonts w:ascii="Verdana" w:hAnsi="Verdana"/>
          <w:b/>
          <w:bCs/>
          <w:color w:val="000000"/>
          <w:sz w:val="28"/>
          <w:szCs w:val="28"/>
          <w:u w:val="single"/>
          <w:lang w:eastAsia="ru-RU"/>
        </w:rPr>
      </w:pPr>
    </w:p>
    <w:p w:rsidR="007B7E3F" w:rsidRDefault="007B7E3F" w:rsidP="007B7E3F">
      <w:pPr>
        <w:spacing w:before="100" w:beforeAutospacing="1" w:after="100" w:afterAutospacing="1" w:line="240" w:lineRule="auto"/>
        <w:jc w:val="center"/>
        <w:rPr>
          <w:rFonts w:ascii="Verdana" w:hAnsi="Verdana"/>
          <w:b/>
          <w:bCs/>
          <w:color w:val="000000"/>
          <w:sz w:val="28"/>
          <w:szCs w:val="28"/>
          <w:u w:val="single"/>
          <w:lang w:eastAsia="ru-RU"/>
        </w:rPr>
      </w:pPr>
    </w:p>
    <w:p w:rsidR="007B7E3F" w:rsidRDefault="007B7E3F" w:rsidP="007B7E3F">
      <w:pPr>
        <w:spacing w:before="100" w:beforeAutospacing="1" w:after="100" w:afterAutospacing="1" w:line="240" w:lineRule="auto"/>
        <w:jc w:val="center"/>
        <w:rPr>
          <w:rFonts w:ascii="Verdana" w:hAnsi="Verdana"/>
          <w:b/>
          <w:bCs/>
          <w:color w:val="000000"/>
          <w:sz w:val="28"/>
          <w:szCs w:val="28"/>
          <w:u w:val="single"/>
          <w:lang w:eastAsia="ru-RU"/>
        </w:rPr>
      </w:pPr>
    </w:p>
    <w:p w:rsidR="007B7E3F" w:rsidRDefault="007B7E3F" w:rsidP="007B7E3F">
      <w:pPr>
        <w:spacing w:before="100" w:beforeAutospacing="1" w:after="100" w:afterAutospacing="1" w:line="240" w:lineRule="auto"/>
        <w:jc w:val="center"/>
        <w:rPr>
          <w:rFonts w:ascii="Verdana" w:hAnsi="Verdana"/>
          <w:b/>
          <w:bCs/>
          <w:color w:val="000000"/>
          <w:sz w:val="28"/>
          <w:szCs w:val="28"/>
          <w:u w:val="single"/>
          <w:lang w:eastAsia="ru-RU"/>
        </w:rPr>
      </w:pPr>
    </w:p>
    <w:p w:rsidR="007B7E3F" w:rsidRDefault="007B7E3F" w:rsidP="007B7E3F">
      <w:pPr>
        <w:tabs>
          <w:tab w:val="left" w:pos="3120"/>
        </w:tabs>
        <w:spacing w:before="100" w:beforeAutospacing="1" w:after="100" w:afterAutospacing="1" w:line="240" w:lineRule="auto"/>
        <w:jc w:val="center"/>
        <w:rPr>
          <w:rFonts w:ascii="Verdana" w:hAnsi="Verdana"/>
          <w:b/>
          <w:bCs/>
          <w:color w:val="000000"/>
          <w:sz w:val="36"/>
          <w:szCs w:val="36"/>
          <w:u w:val="single"/>
          <w:lang w:eastAsia="ru-RU"/>
        </w:rPr>
      </w:pPr>
      <w:r>
        <w:rPr>
          <w:rFonts w:ascii="Verdana" w:hAnsi="Verdana"/>
          <w:b/>
          <w:bCs/>
          <w:color w:val="000000"/>
          <w:sz w:val="36"/>
          <w:szCs w:val="36"/>
          <w:u w:val="single"/>
          <w:lang w:eastAsia="ru-RU"/>
        </w:rPr>
        <w:t>План</w:t>
      </w:r>
    </w:p>
    <w:p w:rsidR="007B7E3F" w:rsidRDefault="007B7E3F" w:rsidP="007B7E3F">
      <w:pPr>
        <w:spacing w:before="100" w:beforeAutospacing="1" w:after="100" w:afterAutospacing="1" w:line="240" w:lineRule="auto"/>
        <w:jc w:val="center"/>
        <w:rPr>
          <w:rFonts w:ascii="Verdana" w:hAnsi="Verdana"/>
          <w:b/>
          <w:bCs/>
          <w:color w:val="000000"/>
          <w:sz w:val="28"/>
          <w:szCs w:val="28"/>
          <w:u w:val="single"/>
          <w:lang w:eastAsia="ru-RU"/>
        </w:rPr>
      </w:pPr>
    </w:p>
    <w:p w:rsidR="007B7E3F" w:rsidRDefault="007B7E3F" w:rsidP="007B7E3F">
      <w:pPr>
        <w:spacing w:before="100" w:beforeAutospacing="1" w:after="100" w:afterAutospacing="1" w:line="240" w:lineRule="auto"/>
        <w:jc w:val="center"/>
        <w:rPr>
          <w:rFonts w:ascii="Verdana" w:hAnsi="Verdana"/>
          <w:b/>
          <w:bCs/>
          <w:color w:val="000000"/>
          <w:sz w:val="28"/>
          <w:szCs w:val="28"/>
          <w:u w:val="single"/>
          <w:lang w:eastAsia="ru-RU"/>
        </w:rPr>
      </w:pPr>
      <w:r>
        <w:rPr>
          <w:rFonts w:ascii="Verdana" w:hAnsi="Verdana"/>
          <w:b/>
          <w:bCs/>
          <w:color w:val="000000"/>
          <w:sz w:val="28"/>
          <w:szCs w:val="28"/>
          <w:u w:val="single"/>
          <w:lang w:eastAsia="ru-RU"/>
        </w:rPr>
        <w:t xml:space="preserve">работы школьного Совета по профилактике </w:t>
      </w:r>
    </w:p>
    <w:p w:rsidR="007B7E3F" w:rsidRDefault="007B7E3F" w:rsidP="007B7E3F">
      <w:pPr>
        <w:tabs>
          <w:tab w:val="left" w:pos="669"/>
        </w:tabs>
        <w:spacing w:before="100" w:beforeAutospacing="1" w:after="100" w:afterAutospacing="1" w:line="240" w:lineRule="auto"/>
        <w:jc w:val="center"/>
        <w:rPr>
          <w:rFonts w:ascii="Verdana" w:hAnsi="Verdana"/>
          <w:b/>
          <w:bCs/>
          <w:color w:val="000000"/>
          <w:sz w:val="28"/>
          <w:szCs w:val="28"/>
          <w:u w:val="single"/>
          <w:lang w:eastAsia="ru-RU"/>
        </w:rPr>
      </w:pPr>
      <w:r>
        <w:rPr>
          <w:rFonts w:ascii="Verdana" w:hAnsi="Verdana"/>
          <w:b/>
          <w:bCs/>
          <w:color w:val="000000"/>
          <w:sz w:val="28"/>
          <w:szCs w:val="28"/>
          <w:u w:val="single"/>
          <w:lang w:eastAsia="ru-RU"/>
        </w:rPr>
        <w:t>правонарушений</w:t>
      </w:r>
    </w:p>
    <w:p w:rsidR="007B7E3F" w:rsidRDefault="007B7E3F" w:rsidP="007B7E3F">
      <w:pPr>
        <w:tabs>
          <w:tab w:val="left" w:pos="669"/>
        </w:tabs>
        <w:spacing w:before="100" w:beforeAutospacing="1" w:after="100" w:afterAutospacing="1" w:line="240" w:lineRule="auto"/>
        <w:jc w:val="center"/>
        <w:rPr>
          <w:rFonts w:ascii="Verdana" w:hAnsi="Verdana"/>
          <w:b/>
          <w:bCs/>
          <w:color w:val="000000"/>
          <w:sz w:val="32"/>
          <w:szCs w:val="32"/>
          <w:u w:val="single"/>
          <w:lang w:eastAsia="ru-RU"/>
        </w:rPr>
      </w:pPr>
      <w:r>
        <w:rPr>
          <w:rFonts w:ascii="Verdana" w:hAnsi="Verdana"/>
          <w:b/>
          <w:bCs/>
          <w:color w:val="000000"/>
          <w:sz w:val="32"/>
          <w:szCs w:val="32"/>
          <w:u w:val="single"/>
          <w:lang w:eastAsia="ru-RU"/>
        </w:rPr>
        <w:t xml:space="preserve">МБОУ СОШ </w:t>
      </w:r>
      <w:proofErr w:type="spellStart"/>
      <w:r>
        <w:rPr>
          <w:rFonts w:ascii="Verdana" w:hAnsi="Verdana"/>
          <w:b/>
          <w:bCs/>
          <w:color w:val="000000"/>
          <w:sz w:val="32"/>
          <w:szCs w:val="32"/>
          <w:u w:val="single"/>
          <w:lang w:eastAsia="ru-RU"/>
        </w:rPr>
        <w:t>с</w:t>
      </w:r>
      <w:proofErr w:type="gramStart"/>
      <w:r>
        <w:rPr>
          <w:rFonts w:ascii="Verdana" w:hAnsi="Verdana"/>
          <w:b/>
          <w:bCs/>
          <w:color w:val="000000"/>
          <w:sz w:val="32"/>
          <w:szCs w:val="32"/>
          <w:u w:val="single"/>
          <w:lang w:eastAsia="ru-RU"/>
        </w:rPr>
        <w:t>.К</w:t>
      </w:r>
      <w:proofErr w:type="gramEnd"/>
      <w:r>
        <w:rPr>
          <w:rFonts w:ascii="Verdana" w:hAnsi="Verdana"/>
          <w:b/>
          <w:bCs/>
          <w:color w:val="000000"/>
          <w:sz w:val="32"/>
          <w:szCs w:val="32"/>
          <w:u w:val="single"/>
          <w:lang w:eastAsia="ru-RU"/>
        </w:rPr>
        <w:t>алтыманово</w:t>
      </w:r>
      <w:proofErr w:type="spellEnd"/>
    </w:p>
    <w:p w:rsidR="007B7E3F" w:rsidRDefault="007B7E3F" w:rsidP="007B7E3F">
      <w:pPr>
        <w:spacing w:before="100" w:beforeAutospacing="1" w:after="100" w:afterAutospacing="1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7B7E3F" w:rsidRDefault="007B7E3F" w:rsidP="007B7E3F">
      <w:pPr>
        <w:spacing w:before="100" w:beforeAutospacing="1" w:after="100" w:afterAutospacing="1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Verdana" w:hAnsi="Verdana"/>
          <w:b/>
          <w:bCs/>
          <w:color w:val="000000"/>
          <w:sz w:val="28"/>
          <w:szCs w:val="28"/>
          <w:u w:val="single"/>
          <w:lang w:eastAsia="ru-RU"/>
        </w:rPr>
        <w:t>на 2012-2013 учебный год.</w:t>
      </w:r>
    </w:p>
    <w:p w:rsidR="007B7E3F" w:rsidRDefault="007B7E3F" w:rsidP="007B7E3F">
      <w:pPr>
        <w:spacing w:before="100" w:beforeAutospacing="1" w:after="100" w:afterAutospacing="1" w:line="240" w:lineRule="auto"/>
        <w:rPr>
          <w:rFonts w:ascii="Verdana" w:hAnsi="Verdana"/>
          <w:i/>
          <w:iCs/>
          <w:color w:val="000000"/>
          <w:sz w:val="24"/>
          <w:szCs w:val="24"/>
          <w:lang w:eastAsia="ru-RU"/>
        </w:rPr>
      </w:pPr>
      <w:r>
        <w:rPr>
          <w:rFonts w:ascii="Verdana" w:hAnsi="Verdana"/>
          <w:i/>
          <w:iCs/>
          <w:color w:val="000000"/>
          <w:sz w:val="24"/>
          <w:szCs w:val="24"/>
          <w:lang w:eastAsia="ru-RU"/>
        </w:rPr>
        <w:t> </w:t>
      </w:r>
    </w:p>
    <w:p w:rsidR="007B7E3F" w:rsidRDefault="007B7E3F" w:rsidP="007B7E3F">
      <w:pPr>
        <w:spacing w:before="100" w:beforeAutospacing="1" w:after="100" w:afterAutospacing="1" w:line="240" w:lineRule="auto"/>
        <w:rPr>
          <w:rFonts w:ascii="Verdana" w:hAnsi="Verdana"/>
          <w:i/>
          <w:iCs/>
          <w:color w:val="000000"/>
          <w:sz w:val="24"/>
          <w:szCs w:val="24"/>
          <w:lang w:eastAsia="ru-RU"/>
        </w:rPr>
      </w:pPr>
    </w:p>
    <w:p w:rsidR="007B7E3F" w:rsidRDefault="007B7E3F" w:rsidP="007B7E3F">
      <w:pPr>
        <w:spacing w:before="100" w:beforeAutospacing="1" w:after="100" w:afterAutospacing="1" w:line="240" w:lineRule="auto"/>
        <w:rPr>
          <w:rFonts w:ascii="Verdana" w:hAnsi="Verdana"/>
          <w:i/>
          <w:iCs/>
          <w:color w:val="000000"/>
          <w:sz w:val="24"/>
          <w:szCs w:val="24"/>
          <w:lang w:eastAsia="ru-RU"/>
        </w:rPr>
      </w:pPr>
    </w:p>
    <w:p w:rsidR="007B7E3F" w:rsidRDefault="007B7E3F" w:rsidP="007B7E3F">
      <w:pPr>
        <w:spacing w:before="100" w:beforeAutospacing="1" w:after="100" w:afterAutospacing="1" w:line="240" w:lineRule="auto"/>
        <w:rPr>
          <w:rFonts w:ascii="Verdana" w:hAnsi="Verdana"/>
          <w:i/>
          <w:iCs/>
          <w:color w:val="000000"/>
          <w:sz w:val="24"/>
          <w:szCs w:val="24"/>
          <w:lang w:eastAsia="ru-RU"/>
        </w:rPr>
      </w:pPr>
    </w:p>
    <w:p w:rsidR="007B7E3F" w:rsidRDefault="007B7E3F" w:rsidP="007B7E3F">
      <w:pPr>
        <w:spacing w:before="100" w:beforeAutospacing="1" w:after="100" w:afterAutospacing="1" w:line="240" w:lineRule="auto"/>
        <w:rPr>
          <w:rFonts w:ascii="Verdana" w:hAnsi="Verdana"/>
          <w:i/>
          <w:iCs/>
          <w:color w:val="000000"/>
          <w:sz w:val="24"/>
          <w:szCs w:val="24"/>
          <w:lang w:eastAsia="ru-RU"/>
        </w:rPr>
      </w:pPr>
    </w:p>
    <w:p w:rsidR="007B7E3F" w:rsidRDefault="007B7E3F" w:rsidP="007B7E3F">
      <w:pPr>
        <w:spacing w:before="100" w:beforeAutospacing="1" w:after="100" w:afterAutospacing="1" w:line="240" w:lineRule="auto"/>
        <w:rPr>
          <w:rFonts w:ascii="Verdana" w:hAnsi="Verdana"/>
          <w:i/>
          <w:iCs/>
          <w:color w:val="000000"/>
          <w:sz w:val="24"/>
          <w:szCs w:val="24"/>
          <w:lang w:eastAsia="ru-RU"/>
        </w:rPr>
      </w:pPr>
    </w:p>
    <w:p w:rsidR="007B7E3F" w:rsidRDefault="007B7E3F" w:rsidP="007B7E3F">
      <w:pPr>
        <w:spacing w:before="100" w:beforeAutospacing="1" w:after="100" w:afterAutospacing="1" w:line="240" w:lineRule="auto"/>
        <w:rPr>
          <w:rFonts w:ascii="Verdana" w:hAnsi="Verdana"/>
          <w:i/>
          <w:iCs/>
          <w:color w:val="000000"/>
          <w:sz w:val="24"/>
          <w:szCs w:val="24"/>
          <w:lang w:eastAsia="ru-RU"/>
        </w:rPr>
      </w:pPr>
    </w:p>
    <w:p w:rsidR="007B7E3F" w:rsidRDefault="007B7E3F" w:rsidP="007B7E3F">
      <w:pPr>
        <w:spacing w:before="100" w:beforeAutospacing="1" w:after="100" w:afterAutospacing="1" w:line="240" w:lineRule="auto"/>
        <w:rPr>
          <w:rFonts w:ascii="Verdana" w:hAnsi="Verdana"/>
          <w:i/>
          <w:iCs/>
          <w:color w:val="000000"/>
          <w:sz w:val="24"/>
          <w:szCs w:val="24"/>
          <w:lang w:eastAsia="ru-RU"/>
        </w:rPr>
      </w:pPr>
    </w:p>
    <w:p w:rsidR="007B7E3F" w:rsidRDefault="007B7E3F" w:rsidP="007B7E3F">
      <w:pPr>
        <w:spacing w:before="100" w:beforeAutospacing="1" w:after="100" w:afterAutospacing="1" w:line="240" w:lineRule="auto"/>
        <w:rPr>
          <w:rFonts w:ascii="Verdana" w:hAnsi="Verdana"/>
          <w:i/>
          <w:iCs/>
          <w:color w:val="000000"/>
          <w:sz w:val="24"/>
          <w:szCs w:val="24"/>
          <w:lang w:eastAsia="ru-RU"/>
        </w:rPr>
      </w:pPr>
    </w:p>
    <w:p w:rsidR="007B7E3F" w:rsidRDefault="007B7E3F" w:rsidP="007B7E3F">
      <w:pPr>
        <w:spacing w:before="100" w:beforeAutospacing="1" w:after="100" w:afterAutospacing="1" w:line="240" w:lineRule="auto"/>
        <w:rPr>
          <w:rFonts w:ascii="Verdana" w:hAnsi="Verdana"/>
          <w:i/>
          <w:iCs/>
          <w:color w:val="000000"/>
          <w:sz w:val="24"/>
          <w:szCs w:val="24"/>
          <w:lang w:eastAsia="ru-RU"/>
        </w:rPr>
      </w:pPr>
    </w:p>
    <w:p w:rsidR="007B7E3F" w:rsidRDefault="007B7E3F" w:rsidP="007B7E3F">
      <w:pPr>
        <w:spacing w:before="100" w:beforeAutospacing="1" w:after="100" w:afterAutospacing="1" w:line="240" w:lineRule="auto"/>
        <w:rPr>
          <w:rFonts w:ascii="Verdana" w:hAnsi="Verdana"/>
          <w:i/>
          <w:iCs/>
          <w:color w:val="000000"/>
          <w:sz w:val="24"/>
          <w:szCs w:val="24"/>
          <w:lang w:eastAsia="ru-RU"/>
        </w:rPr>
      </w:pPr>
    </w:p>
    <w:p w:rsidR="007B7E3F" w:rsidRDefault="007B7E3F" w:rsidP="007B7E3F">
      <w:pPr>
        <w:spacing w:before="100" w:beforeAutospacing="1" w:after="100" w:afterAutospacing="1" w:line="240" w:lineRule="auto"/>
        <w:rPr>
          <w:rFonts w:ascii="Verdana" w:hAnsi="Verdana"/>
          <w:i/>
          <w:iCs/>
          <w:color w:val="000000"/>
          <w:sz w:val="24"/>
          <w:szCs w:val="24"/>
          <w:lang w:eastAsia="ru-RU"/>
        </w:rPr>
      </w:pPr>
    </w:p>
    <w:p w:rsidR="007B7E3F" w:rsidRDefault="007B7E3F" w:rsidP="007B7E3F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B7E3F" w:rsidRDefault="007B7E3F" w:rsidP="007B7E3F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Verdana" w:hAnsi="Verdana"/>
          <w:i/>
          <w:iCs/>
          <w:color w:val="000000"/>
          <w:sz w:val="24"/>
          <w:szCs w:val="24"/>
          <w:u w:val="single"/>
          <w:lang w:eastAsia="ru-RU"/>
        </w:rPr>
        <w:t>Сентябрь</w:t>
      </w:r>
    </w:p>
    <w:p w:rsidR="007B7E3F" w:rsidRDefault="007B7E3F" w:rsidP="007B7E3F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Verdana" w:hAnsi="Verdana"/>
          <w:i/>
          <w:iCs/>
          <w:color w:val="000000"/>
          <w:u w:val="single"/>
          <w:lang w:eastAsia="ru-RU"/>
        </w:rPr>
        <w:t>Утверждение плана работы школьного Совета.</w:t>
      </w:r>
    </w:p>
    <w:p w:rsidR="007B7E3F" w:rsidRDefault="007B7E3F" w:rsidP="007B7E3F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Verdana" w:hAnsi="Verdana"/>
          <w:i/>
          <w:iCs/>
          <w:color w:val="000000"/>
          <w:u w:val="single"/>
          <w:lang w:eastAsia="ru-RU"/>
        </w:rPr>
        <w:t>Создание учетных карточек (</w:t>
      </w:r>
      <w:proofErr w:type="spellStart"/>
      <w:r>
        <w:rPr>
          <w:rFonts w:ascii="Verdana" w:hAnsi="Verdana"/>
          <w:i/>
          <w:iCs/>
          <w:color w:val="000000"/>
          <w:u w:val="single"/>
          <w:lang w:eastAsia="ru-RU"/>
        </w:rPr>
        <w:t>внутришкольный</w:t>
      </w:r>
      <w:proofErr w:type="spellEnd"/>
      <w:r>
        <w:rPr>
          <w:rFonts w:ascii="Verdana" w:hAnsi="Verdana"/>
          <w:i/>
          <w:iCs/>
          <w:color w:val="000000"/>
          <w:u w:val="single"/>
          <w:lang w:eastAsia="ru-RU"/>
        </w:rPr>
        <w:t xml:space="preserve"> учет) группы «риска». </w:t>
      </w:r>
    </w:p>
    <w:p w:rsidR="007B7E3F" w:rsidRDefault="007B7E3F" w:rsidP="007B7E3F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Verdana" w:hAnsi="Verdana"/>
          <w:i/>
          <w:iCs/>
          <w:color w:val="000000"/>
          <w:u w:val="single"/>
          <w:lang w:eastAsia="ru-RU"/>
        </w:rPr>
        <w:t xml:space="preserve">Привлечение учащихся в кружки, секции, клубы и т.д. </w:t>
      </w:r>
    </w:p>
    <w:p w:rsidR="007B7E3F" w:rsidRDefault="007B7E3F" w:rsidP="007B7E3F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Verdana" w:hAnsi="Verdana"/>
          <w:i/>
          <w:iCs/>
          <w:color w:val="000000"/>
          <w:u w:val="single"/>
          <w:lang w:eastAsia="ru-RU"/>
        </w:rPr>
        <w:t xml:space="preserve">Организация обеспечения учащихся школы горячим питанием, </w:t>
      </w:r>
      <w:proofErr w:type="spellStart"/>
      <w:r>
        <w:rPr>
          <w:rFonts w:ascii="Verdana" w:hAnsi="Verdana"/>
          <w:i/>
          <w:iCs/>
          <w:color w:val="000000"/>
          <w:u w:val="single"/>
          <w:lang w:eastAsia="ru-RU"/>
        </w:rPr>
        <w:t>мед</w:t>
      </w:r>
      <w:proofErr w:type="gramStart"/>
      <w:r>
        <w:rPr>
          <w:rFonts w:ascii="Verdana" w:hAnsi="Verdana"/>
          <w:i/>
          <w:iCs/>
          <w:color w:val="000000"/>
          <w:u w:val="single"/>
          <w:lang w:eastAsia="ru-RU"/>
        </w:rPr>
        <w:t>.о</w:t>
      </w:r>
      <w:proofErr w:type="gramEnd"/>
      <w:r>
        <w:rPr>
          <w:rFonts w:ascii="Verdana" w:hAnsi="Verdana"/>
          <w:i/>
          <w:iCs/>
          <w:color w:val="000000"/>
          <w:u w:val="single"/>
          <w:lang w:eastAsia="ru-RU"/>
        </w:rPr>
        <w:t>смотр</w:t>
      </w:r>
      <w:proofErr w:type="spellEnd"/>
      <w:r>
        <w:rPr>
          <w:rFonts w:ascii="Verdana" w:hAnsi="Verdana"/>
          <w:i/>
          <w:iCs/>
          <w:color w:val="000000"/>
          <w:u w:val="single"/>
          <w:lang w:eastAsia="ru-RU"/>
        </w:rPr>
        <w:t xml:space="preserve"> учащихся. </w:t>
      </w:r>
    </w:p>
    <w:p w:rsidR="007B7E3F" w:rsidRDefault="007B7E3F" w:rsidP="007B7E3F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Verdana" w:hAnsi="Verdana"/>
          <w:i/>
          <w:iCs/>
          <w:color w:val="000000"/>
          <w:u w:val="single"/>
          <w:lang w:eastAsia="ru-RU"/>
        </w:rPr>
        <w:t xml:space="preserve">Обследование условий жизни опекаемых детей. </w:t>
      </w:r>
    </w:p>
    <w:p w:rsidR="007B7E3F" w:rsidRDefault="007B7E3F" w:rsidP="007B7E3F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Verdana" w:hAnsi="Verdana"/>
          <w:i/>
          <w:iCs/>
          <w:color w:val="000000"/>
          <w:u w:val="single"/>
          <w:lang w:eastAsia="ru-RU"/>
        </w:rPr>
        <w:t>Проверка охвата образованием детей школьного возраста, проживающих на территории.</w:t>
      </w:r>
    </w:p>
    <w:p w:rsidR="007B7E3F" w:rsidRDefault="007B7E3F" w:rsidP="007B7E3F">
      <w:pPr>
        <w:spacing w:after="0" w:line="240" w:lineRule="auto"/>
        <w:ind w:left="720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7B7E3F" w:rsidRDefault="007B7E3F" w:rsidP="007B7E3F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Verdana" w:hAnsi="Verdana"/>
          <w:i/>
          <w:iCs/>
          <w:color w:val="000000"/>
          <w:sz w:val="24"/>
          <w:szCs w:val="24"/>
          <w:u w:val="single"/>
          <w:lang w:eastAsia="ru-RU"/>
        </w:rPr>
        <w:t>Октябрь</w:t>
      </w:r>
    </w:p>
    <w:p w:rsidR="007B7E3F" w:rsidRPr="00433576" w:rsidRDefault="007B7E3F" w:rsidP="007B7E3F">
      <w:pPr>
        <w:numPr>
          <w:ilvl w:val="0"/>
          <w:numId w:val="2"/>
        </w:numPr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433576">
        <w:rPr>
          <w:rFonts w:ascii="Verdana" w:hAnsi="Verdana"/>
          <w:i/>
          <w:iCs/>
          <w:color w:val="000000"/>
          <w:u w:val="single"/>
          <w:lang w:eastAsia="ru-RU"/>
        </w:rPr>
        <w:t>Индивидуальные беседы с учащимися, состоящими на внут</w:t>
      </w:r>
      <w:r>
        <w:rPr>
          <w:rFonts w:ascii="Verdana" w:hAnsi="Verdana"/>
          <w:i/>
          <w:iCs/>
          <w:color w:val="000000"/>
          <w:u w:val="single"/>
          <w:lang w:eastAsia="ru-RU"/>
        </w:rPr>
        <w:t>ришкольном учете и учете в ОДН.</w:t>
      </w:r>
    </w:p>
    <w:p w:rsidR="007B7E3F" w:rsidRPr="00433576" w:rsidRDefault="007B7E3F" w:rsidP="007B7E3F">
      <w:pPr>
        <w:numPr>
          <w:ilvl w:val="0"/>
          <w:numId w:val="2"/>
        </w:numPr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433576">
        <w:rPr>
          <w:rFonts w:ascii="Verdana" w:hAnsi="Verdana"/>
          <w:i/>
          <w:iCs/>
          <w:color w:val="000000"/>
          <w:u w:val="single"/>
          <w:lang w:eastAsia="ru-RU"/>
        </w:rPr>
        <w:t xml:space="preserve">Посещение на дому учащихся, состоящих на внутришкольном учете и учете в инспекции по делам несовершеннолетних. </w:t>
      </w:r>
    </w:p>
    <w:p w:rsidR="007B7E3F" w:rsidRDefault="007B7E3F" w:rsidP="007B7E3F">
      <w:pPr>
        <w:numPr>
          <w:ilvl w:val="0"/>
          <w:numId w:val="2"/>
        </w:numPr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Verdana" w:hAnsi="Verdana"/>
          <w:i/>
          <w:iCs/>
          <w:color w:val="000000"/>
          <w:u w:val="single"/>
          <w:lang w:eastAsia="ru-RU"/>
        </w:rPr>
        <w:t xml:space="preserve">Родительский лекторий «Хорошие родители. Какие они?». </w:t>
      </w:r>
    </w:p>
    <w:p w:rsidR="007B7E3F" w:rsidRPr="002F6249" w:rsidRDefault="007B7E3F" w:rsidP="007B7E3F">
      <w:pPr>
        <w:numPr>
          <w:ilvl w:val="0"/>
          <w:numId w:val="2"/>
        </w:numPr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Verdana" w:hAnsi="Verdana"/>
          <w:i/>
          <w:iCs/>
          <w:color w:val="000000"/>
          <w:u w:val="single"/>
          <w:lang w:eastAsia="ru-RU"/>
        </w:rPr>
        <w:t xml:space="preserve">Заполнение листа здоровья в классных журналах, индивидуальные беседы </w:t>
      </w:r>
      <w:proofErr w:type="spellStart"/>
      <w:r>
        <w:rPr>
          <w:rFonts w:ascii="Verdana" w:hAnsi="Verdana"/>
          <w:i/>
          <w:iCs/>
          <w:color w:val="000000"/>
          <w:u w:val="single"/>
          <w:lang w:eastAsia="ru-RU"/>
        </w:rPr>
        <w:t>мед</w:t>
      </w:r>
      <w:proofErr w:type="gramStart"/>
      <w:r>
        <w:rPr>
          <w:rFonts w:ascii="Verdana" w:hAnsi="Verdana"/>
          <w:i/>
          <w:iCs/>
          <w:color w:val="000000"/>
          <w:u w:val="single"/>
          <w:lang w:eastAsia="ru-RU"/>
        </w:rPr>
        <w:t>.р</w:t>
      </w:r>
      <w:proofErr w:type="gramEnd"/>
      <w:r>
        <w:rPr>
          <w:rFonts w:ascii="Verdana" w:hAnsi="Verdana"/>
          <w:i/>
          <w:iCs/>
          <w:color w:val="000000"/>
          <w:u w:val="single"/>
          <w:lang w:eastAsia="ru-RU"/>
        </w:rPr>
        <w:t>аботника</w:t>
      </w:r>
      <w:proofErr w:type="spellEnd"/>
      <w:r>
        <w:rPr>
          <w:rFonts w:ascii="Verdana" w:hAnsi="Verdana"/>
          <w:i/>
          <w:iCs/>
          <w:color w:val="000000"/>
          <w:u w:val="single"/>
          <w:lang w:eastAsia="ru-RU"/>
        </w:rPr>
        <w:t xml:space="preserve"> школы с классными руководителями. </w:t>
      </w:r>
    </w:p>
    <w:p w:rsidR="007B7E3F" w:rsidRDefault="007B7E3F" w:rsidP="007B7E3F">
      <w:pPr>
        <w:numPr>
          <w:ilvl w:val="0"/>
          <w:numId w:val="2"/>
        </w:numPr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Verdana" w:hAnsi="Verdana"/>
          <w:i/>
          <w:iCs/>
          <w:color w:val="000000"/>
          <w:u w:val="single"/>
          <w:lang w:eastAsia="ru-RU"/>
        </w:rPr>
        <w:t>Заседание Совета.</w:t>
      </w:r>
    </w:p>
    <w:p w:rsidR="007B7E3F" w:rsidRDefault="007B7E3F" w:rsidP="007B7E3F">
      <w:pPr>
        <w:spacing w:after="0" w:line="240" w:lineRule="auto"/>
        <w:ind w:left="360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7B7E3F" w:rsidRDefault="007B7E3F" w:rsidP="007B7E3F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Verdana" w:hAnsi="Verdana"/>
          <w:i/>
          <w:iCs/>
          <w:color w:val="000000"/>
          <w:sz w:val="24"/>
          <w:szCs w:val="24"/>
          <w:u w:val="single"/>
          <w:lang w:eastAsia="ru-RU"/>
        </w:rPr>
        <w:t>Ноябрь</w:t>
      </w:r>
    </w:p>
    <w:p w:rsidR="007B7E3F" w:rsidRDefault="007B7E3F" w:rsidP="007B7E3F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Verdana" w:hAnsi="Verdana"/>
          <w:i/>
          <w:iCs/>
          <w:color w:val="000000"/>
          <w:u w:val="single"/>
          <w:lang w:eastAsia="ru-RU"/>
        </w:rPr>
        <w:t xml:space="preserve">Организация встречи учащихся с инспектором по делам несовершеннолетних «Административная и уголовная ответственность». </w:t>
      </w:r>
    </w:p>
    <w:p w:rsidR="007B7E3F" w:rsidRDefault="007B7E3F" w:rsidP="007B7E3F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Verdana" w:hAnsi="Verdana"/>
          <w:i/>
          <w:iCs/>
          <w:color w:val="000000"/>
          <w:u w:val="single"/>
          <w:lang w:eastAsia="ru-RU"/>
        </w:rPr>
        <w:t xml:space="preserve">Посещение на дому учащихся, состоящих на внутришкольном учете и учете в инспекции по делам несовершеннолетних (по необходимости). </w:t>
      </w:r>
    </w:p>
    <w:p w:rsidR="007B7E3F" w:rsidRDefault="007B7E3F" w:rsidP="007B7E3F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Verdana" w:hAnsi="Verdana"/>
          <w:i/>
          <w:iCs/>
          <w:color w:val="000000"/>
          <w:u w:val="single"/>
          <w:lang w:eastAsia="ru-RU"/>
        </w:rPr>
        <w:t xml:space="preserve">Анкетирование учащихся 1-11 классов с целью выяснения их занятости во внеурочное время. </w:t>
      </w:r>
    </w:p>
    <w:p w:rsidR="007B7E3F" w:rsidRDefault="007B7E3F" w:rsidP="007B7E3F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Verdana" w:hAnsi="Verdana"/>
          <w:i/>
          <w:iCs/>
          <w:color w:val="000000"/>
          <w:u w:val="single"/>
          <w:lang w:eastAsia="ru-RU"/>
        </w:rPr>
        <w:t xml:space="preserve">Посещение уроков с целью – «Работа с трудными учащимися на уроке». </w:t>
      </w:r>
    </w:p>
    <w:p w:rsidR="007B7E3F" w:rsidRDefault="007B7E3F" w:rsidP="007B7E3F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Verdana" w:hAnsi="Verdana"/>
          <w:i/>
          <w:iCs/>
          <w:color w:val="000000"/>
          <w:u w:val="single"/>
          <w:lang w:eastAsia="ru-RU"/>
        </w:rPr>
        <w:t xml:space="preserve">Уроки здоровья (беседы медицинского работника по профилактике наркомании, алкоголизма, </w:t>
      </w:r>
      <w:proofErr w:type="spellStart"/>
      <w:r>
        <w:rPr>
          <w:rFonts w:ascii="Verdana" w:hAnsi="Verdana"/>
          <w:i/>
          <w:iCs/>
          <w:color w:val="000000"/>
          <w:u w:val="single"/>
          <w:lang w:eastAsia="ru-RU"/>
        </w:rPr>
        <w:t>табакокурения</w:t>
      </w:r>
      <w:proofErr w:type="spellEnd"/>
      <w:r>
        <w:rPr>
          <w:rFonts w:ascii="Verdana" w:hAnsi="Verdana"/>
          <w:i/>
          <w:iCs/>
          <w:color w:val="000000"/>
          <w:u w:val="single"/>
          <w:lang w:eastAsia="ru-RU"/>
        </w:rPr>
        <w:t xml:space="preserve">). </w:t>
      </w:r>
    </w:p>
    <w:p w:rsidR="007B7E3F" w:rsidRDefault="007B7E3F" w:rsidP="007B7E3F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Verdana" w:hAnsi="Verdana"/>
          <w:i/>
          <w:iCs/>
          <w:color w:val="000000"/>
          <w:u w:val="single"/>
          <w:lang w:eastAsia="ru-RU"/>
        </w:rPr>
        <w:t xml:space="preserve">Участие в акции «Спорт вместо наркотиков». </w:t>
      </w:r>
    </w:p>
    <w:p w:rsidR="007B7E3F" w:rsidRDefault="007B7E3F" w:rsidP="007B7E3F">
      <w:pPr>
        <w:numPr>
          <w:ilvl w:val="0"/>
          <w:numId w:val="3"/>
        </w:numPr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Verdana" w:hAnsi="Verdana"/>
          <w:i/>
          <w:iCs/>
          <w:color w:val="000000"/>
          <w:u w:val="single"/>
          <w:lang w:eastAsia="ru-RU"/>
        </w:rPr>
        <w:t>Организация индивидуальной помощи неуспевающим (1 четверть), а также школьникам, которые совершили правонарушения.</w:t>
      </w:r>
    </w:p>
    <w:p w:rsidR="007B7E3F" w:rsidRDefault="007B7E3F" w:rsidP="007B7E3F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Verdana" w:hAnsi="Verdana"/>
          <w:i/>
          <w:iCs/>
          <w:color w:val="000000"/>
          <w:sz w:val="24"/>
          <w:szCs w:val="24"/>
          <w:u w:val="single"/>
          <w:lang w:eastAsia="ru-RU"/>
        </w:rPr>
        <w:t>Декабрь</w:t>
      </w:r>
    </w:p>
    <w:p w:rsidR="007B7E3F" w:rsidRDefault="007B7E3F" w:rsidP="007B7E3F">
      <w:pPr>
        <w:numPr>
          <w:ilvl w:val="0"/>
          <w:numId w:val="4"/>
        </w:numPr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Verdana" w:hAnsi="Verdana"/>
          <w:i/>
          <w:iCs/>
          <w:color w:val="000000"/>
          <w:u w:val="single"/>
          <w:lang w:eastAsia="ru-RU"/>
        </w:rPr>
        <w:t xml:space="preserve">Посещение на дому учащихся, состоящих на внутришкольном учете и учете в инспекции по делам несовершеннолетних (по необходимости). </w:t>
      </w:r>
    </w:p>
    <w:p w:rsidR="007B7E3F" w:rsidRDefault="007B7E3F" w:rsidP="007B7E3F">
      <w:pPr>
        <w:numPr>
          <w:ilvl w:val="0"/>
          <w:numId w:val="4"/>
        </w:numPr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Verdana" w:hAnsi="Verdana"/>
          <w:i/>
          <w:iCs/>
          <w:color w:val="000000"/>
          <w:u w:val="single"/>
          <w:lang w:eastAsia="ru-RU"/>
        </w:rPr>
        <w:t xml:space="preserve">Классные родительские собрания. Родительский лекторий «Наши дети-единомышленники», «Проблемы семейного воспитания». </w:t>
      </w:r>
    </w:p>
    <w:p w:rsidR="007B7E3F" w:rsidRDefault="007B7E3F" w:rsidP="007B7E3F">
      <w:pPr>
        <w:numPr>
          <w:ilvl w:val="0"/>
          <w:numId w:val="4"/>
        </w:numPr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Verdana" w:hAnsi="Verdana"/>
          <w:i/>
          <w:iCs/>
          <w:color w:val="000000"/>
          <w:u w:val="single"/>
          <w:lang w:eastAsia="ru-RU"/>
        </w:rPr>
        <w:t xml:space="preserve">Индивидуальные семейные консультации (с родителями учащихся, находящихся в социально-опасном положении). </w:t>
      </w:r>
    </w:p>
    <w:p w:rsidR="007B7E3F" w:rsidRDefault="007B7E3F" w:rsidP="007B7E3F">
      <w:pPr>
        <w:numPr>
          <w:ilvl w:val="0"/>
          <w:numId w:val="4"/>
        </w:numPr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Verdana" w:hAnsi="Verdana"/>
          <w:i/>
          <w:iCs/>
          <w:color w:val="000000"/>
          <w:u w:val="single"/>
          <w:lang w:eastAsia="ru-RU"/>
        </w:rPr>
        <w:lastRenderedPageBreak/>
        <w:t xml:space="preserve">Участие в акции «Милиция и дети». </w:t>
      </w:r>
    </w:p>
    <w:p w:rsidR="007B7E3F" w:rsidRDefault="007B7E3F" w:rsidP="007B7E3F">
      <w:pPr>
        <w:numPr>
          <w:ilvl w:val="0"/>
          <w:numId w:val="4"/>
        </w:numPr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Verdana" w:hAnsi="Verdana"/>
          <w:i/>
          <w:iCs/>
          <w:color w:val="000000"/>
          <w:u w:val="single"/>
          <w:lang w:eastAsia="ru-RU"/>
        </w:rPr>
        <w:t xml:space="preserve">Планирование работы с учащимися на зимних каникулах. </w:t>
      </w:r>
    </w:p>
    <w:p w:rsidR="007B7E3F" w:rsidRDefault="007B7E3F" w:rsidP="007B7E3F">
      <w:pPr>
        <w:numPr>
          <w:ilvl w:val="0"/>
          <w:numId w:val="4"/>
        </w:numPr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Verdana" w:hAnsi="Verdana"/>
          <w:i/>
          <w:iCs/>
          <w:color w:val="000000"/>
          <w:u w:val="single"/>
          <w:lang w:eastAsia="ru-RU"/>
        </w:rPr>
        <w:t xml:space="preserve">Совместное заседание Совета по профилактике и МО классных руководителей по проблеме предотвращения грубых нарушений дисциплины в школе. </w:t>
      </w:r>
    </w:p>
    <w:p w:rsidR="007B7E3F" w:rsidRPr="002F6249" w:rsidRDefault="007B7E3F" w:rsidP="007B7E3F">
      <w:pPr>
        <w:numPr>
          <w:ilvl w:val="0"/>
          <w:numId w:val="4"/>
        </w:numPr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Verdana" w:hAnsi="Verdana"/>
          <w:i/>
          <w:iCs/>
          <w:color w:val="000000"/>
          <w:u w:val="single"/>
          <w:lang w:eastAsia="ru-RU"/>
        </w:rPr>
        <w:t>Заседание Совета.</w:t>
      </w:r>
    </w:p>
    <w:p w:rsidR="007B7E3F" w:rsidRDefault="007B7E3F" w:rsidP="007B7E3F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Verdana" w:hAnsi="Verdana"/>
          <w:i/>
          <w:iCs/>
          <w:color w:val="000000"/>
          <w:sz w:val="24"/>
          <w:szCs w:val="24"/>
          <w:u w:val="single"/>
          <w:lang w:eastAsia="ru-RU"/>
        </w:rPr>
        <w:t>Январь</w:t>
      </w:r>
    </w:p>
    <w:p w:rsidR="007B7E3F" w:rsidRDefault="007B7E3F" w:rsidP="007B7E3F">
      <w:pPr>
        <w:numPr>
          <w:ilvl w:val="0"/>
          <w:numId w:val="5"/>
        </w:numPr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Verdana" w:hAnsi="Verdana"/>
          <w:i/>
          <w:iCs/>
          <w:color w:val="000000"/>
          <w:u w:val="single"/>
          <w:lang w:eastAsia="ru-RU"/>
        </w:rPr>
        <w:t xml:space="preserve">Посещение на дому учащихся, стоящих на </w:t>
      </w:r>
      <w:proofErr w:type="spellStart"/>
      <w:r>
        <w:rPr>
          <w:rFonts w:ascii="Verdana" w:hAnsi="Verdana"/>
          <w:i/>
          <w:iCs/>
          <w:color w:val="000000"/>
          <w:u w:val="single"/>
          <w:lang w:eastAsia="ru-RU"/>
        </w:rPr>
        <w:t>педучете</w:t>
      </w:r>
      <w:proofErr w:type="spellEnd"/>
      <w:r>
        <w:rPr>
          <w:rFonts w:ascii="Verdana" w:hAnsi="Verdana"/>
          <w:i/>
          <w:iCs/>
          <w:color w:val="000000"/>
          <w:u w:val="single"/>
          <w:lang w:eastAsia="ru-RU"/>
        </w:rPr>
        <w:t xml:space="preserve">, неблагополучных семей (по необходимости). </w:t>
      </w:r>
    </w:p>
    <w:p w:rsidR="007B7E3F" w:rsidRDefault="007B7E3F" w:rsidP="007B7E3F">
      <w:pPr>
        <w:numPr>
          <w:ilvl w:val="0"/>
          <w:numId w:val="5"/>
        </w:numPr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Verdana" w:hAnsi="Verdana"/>
          <w:i/>
          <w:iCs/>
          <w:color w:val="000000"/>
          <w:u w:val="single"/>
          <w:lang w:eastAsia="ru-RU"/>
        </w:rPr>
        <w:t xml:space="preserve">Семинар классных руководителей «Психология педагогического общения». </w:t>
      </w:r>
    </w:p>
    <w:p w:rsidR="007B7E3F" w:rsidRDefault="007B7E3F" w:rsidP="007B7E3F">
      <w:pPr>
        <w:numPr>
          <w:ilvl w:val="0"/>
          <w:numId w:val="5"/>
        </w:numPr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Verdana" w:hAnsi="Verdana"/>
          <w:i/>
          <w:iCs/>
          <w:color w:val="000000"/>
          <w:u w:val="single"/>
          <w:lang w:eastAsia="ru-RU"/>
        </w:rPr>
        <w:t xml:space="preserve">Собеседование с учащимися, неуспевающими по итогам 1 полугодия или 2 четверти. </w:t>
      </w:r>
    </w:p>
    <w:p w:rsidR="007B7E3F" w:rsidRDefault="007B7E3F" w:rsidP="007B7E3F">
      <w:pPr>
        <w:numPr>
          <w:ilvl w:val="0"/>
          <w:numId w:val="5"/>
        </w:numPr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Verdana" w:hAnsi="Verdana"/>
          <w:i/>
          <w:iCs/>
          <w:color w:val="000000"/>
          <w:u w:val="single"/>
          <w:lang w:eastAsia="ru-RU"/>
        </w:rPr>
        <w:t xml:space="preserve">Анализ работы </w:t>
      </w:r>
      <w:proofErr w:type="spellStart"/>
      <w:r>
        <w:rPr>
          <w:rFonts w:ascii="Verdana" w:hAnsi="Verdana"/>
          <w:i/>
          <w:iCs/>
          <w:color w:val="000000"/>
          <w:u w:val="single"/>
          <w:lang w:eastAsia="ru-RU"/>
        </w:rPr>
        <w:t>пед</w:t>
      </w:r>
      <w:proofErr w:type="spellEnd"/>
      <w:r>
        <w:rPr>
          <w:rFonts w:ascii="Verdana" w:hAnsi="Verdana"/>
          <w:i/>
          <w:iCs/>
          <w:color w:val="000000"/>
          <w:u w:val="single"/>
          <w:lang w:eastAsia="ru-RU"/>
        </w:rPr>
        <w:t xml:space="preserve">. коллектива с семьями, которые находятся на учете(1 полугодие). </w:t>
      </w:r>
    </w:p>
    <w:p w:rsidR="007B7E3F" w:rsidRDefault="007B7E3F" w:rsidP="007B7E3F">
      <w:pPr>
        <w:numPr>
          <w:ilvl w:val="0"/>
          <w:numId w:val="5"/>
        </w:numPr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Verdana" w:hAnsi="Verdana"/>
          <w:i/>
          <w:iCs/>
          <w:color w:val="000000"/>
          <w:u w:val="single"/>
          <w:lang w:eastAsia="ru-RU"/>
        </w:rPr>
        <w:t> Заседание Совета.</w:t>
      </w:r>
    </w:p>
    <w:p w:rsidR="007B7E3F" w:rsidRDefault="007B7E3F" w:rsidP="007B7E3F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Verdana" w:hAnsi="Verdana"/>
          <w:i/>
          <w:iCs/>
          <w:color w:val="000000"/>
          <w:sz w:val="24"/>
          <w:szCs w:val="24"/>
          <w:u w:val="single"/>
          <w:lang w:eastAsia="ru-RU"/>
        </w:rPr>
        <w:t>Февраль</w:t>
      </w:r>
    </w:p>
    <w:p w:rsidR="007B7E3F" w:rsidRDefault="007B7E3F" w:rsidP="007B7E3F">
      <w:pPr>
        <w:numPr>
          <w:ilvl w:val="0"/>
          <w:numId w:val="6"/>
        </w:numPr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Verdana" w:hAnsi="Verdana"/>
          <w:i/>
          <w:iCs/>
          <w:color w:val="000000"/>
          <w:u w:val="single"/>
          <w:lang w:eastAsia="ru-RU"/>
        </w:rPr>
        <w:t xml:space="preserve">Проверка сохранности кабинетов. </w:t>
      </w:r>
    </w:p>
    <w:p w:rsidR="007B7E3F" w:rsidRDefault="007B7E3F" w:rsidP="007B7E3F">
      <w:pPr>
        <w:numPr>
          <w:ilvl w:val="0"/>
          <w:numId w:val="6"/>
        </w:numPr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Verdana" w:hAnsi="Verdana"/>
          <w:i/>
          <w:iCs/>
          <w:color w:val="000000"/>
          <w:u w:val="single"/>
          <w:lang w:eastAsia="ru-RU"/>
        </w:rPr>
        <w:t xml:space="preserve">Совместное заседание Совета и методического объединения классных руководителей по проблеме предотвращения грубых нарушений дисциплины в школе. </w:t>
      </w:r>
    </w:p>
    <w:p w:rsidR="007B7E3F" w:rsidRDefault="007B7E3F" w:rsidP="007B7E3F">
      <w:pPr>
        <w:numPr>
          <w:ilvl w:val="0"/>
          <w:numId w:val="6"/>
        </w:numPr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Verdana" w:hAnsi="Verdana"/>
          <w:i/>
          <w:iCs/>
          <w:color w:val="000000"/>
          <w:u w:val="single"/>
          <w:lang w:eastAsia="ru-RU"/>
        </w:rPr>
        <w:t xml:space="preserve">Проверка дневников учащихся. </w:t>
      </w:r>
    </w:p>
    <w:p w:rsidR="007B7E3F" w:rsidRDefault="007B7E3F" w:rsidP="007B7E3F">
      <w:pPr>
        <w:numPr>
          <w:ilvl w:val="0"/>
          <w:numId w:val="6"/>
        </w:numPr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Verdana" w:hAnsi="Verdana"/>
          <w:i/>
          <w:iCs/>
          <w:color w:val="000000"/>
          <w:u w:val="single"/>
          <w:lang w:eastAsia="ru-RU"/>
        </w:rPr>
        <w:t xml:space="preserve">Беседы с учащимися 5,6,7 классов о законодательстве. </w:t>
      </w:r>
    </w:p>
    <w:p w:rsidR="007B7E3F" w:rsidRDefault="007B7E3F" w:rsidP="007B7E3F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Verdana" w:hAnsi="Verdana"/>
          <w:i/>
          <w:iCs/>
          <w:color w:val="000000"/>
          <w:sz w:val="24"/>
          <w:szCs w:val="24"/>
          <w:u w:val="single"/>
          <w:lang w:eastAsia="ru-RU"/>
        </w:rPr>
        <w:t>Март</w:t>
      </w:r>
    </w:p>
    <w:p w:rsidR="007B7E3F" w:rsidRDefault="007B7E3F" w:rsidP="007B7E3F">
      <w:pPr>
        <w:numPr>
          <w:ilvl w:val="0"/>
          <w:numId w:val="7"/>
        </w:numPr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Verdana" w:hAnsi="Verdana"/>
          <w:i/>
          <w:iCs/>
          <w:color w:val="000000"/>
          <w:u w:val="single"/>
          <w:lang w:eastAsia="ru-RU"/>
        </w:rPr>
        <w:t xml:space="preserve">Практикум «Педагогические ситуации». Как избежать беды (суицид). </w:t>
      </w:r>
    </w:p>
    <w:p w:rsidR="007B7E3F" w:rsidRDefault="007B7E3F" w:rsidP="007B7E3F">
      <w:pPr>
        <w:numPr>
          <w:ilvl w:val="0"/>
          <w:numId w:val="7"/>
        </w:numPr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Verdana" w:hAnsi="Verdana"/>
          <w:i/>
          <w:iCs/>
          <w:color w:val="000000"/>
          <w:u w:val="single"/>
          <w:lang w:eastAsia="ru-RU"/>
        </w:rPr>
        <w:t xml:space="preserve">Посещение уроков с целью «Работа с трудными учащимися на уроке». </w:t>
      </w:r>
    </w:p>
    <w:p w:rsidR="007B7E3F" w:rsidRDefault="007B7E3F" w:rsidP="007B7E3F">
      <w:pPr>
        <w:numPr>
          <w:ilvl w:val="0"/>
          <w:numId w:val="7"/>
        </w:numPr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Verdana" w:hAnsi="Verdana"/>
          <w:i/>
          <w:iCs/>
          <w:color w:val="000000"/>
          <w:u w:val="single"/>
          <w:lang w:eastAsia="ru-RU"/>
        </w:rPr>
        <w:t xml:space="preserve">Классные родительские собрания. Родительский лекторий «Вредные привычки ребенка. Как им противостоять?» </w:t>
      </w:r>
    </w:p>
    <w:p w:rsidR="007B7E3F" w:rsidRDefault="007B7E3F" w:rsidP="007B7E3F">
      <w:pPr>
        <w:numPr>
          <w:ilvl w:val="0"/>
          <w:numId w:val="7"/>
        </w:numPr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Verdana" w:hAnsi="Verdana"/>
          <w:i/>
          <w:iCs/>
          <w:color w:val="000000"/>
          <w:u w:val="single"/>
          <w:lang w:eastAsia="ru-RU"/>
        </w:rPr>
        <w:t>Заседание Совета (предварительные итоги 3 четверти).</w:t>
      </w:r>
    </w:p>
    <w:p w:rsidR="007B7E3F" w:rsidRDefault="007B7E3F" w:rsidP="007B7E3F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Verdana" w:hAnsi="Verdana"/>
          <w:i/>
          <w:iCs/>
          <w:color w:val="000000"/>
          <w:sz w:val="24"/>
          <w:szCs w:val="24"/>
          <w:u w:val="single"/>
          <w:lang w:eastAsia="ru-RU"/>
        </w:rPr>
        <w:t>Апрель</w:t>
      </w:r>
    </w:p>
    <w:p w:rsidR="007B7E3F" w:rsidRDefault="007B7E3F" w:rsidP="007B7E3F">
      <w:pPr>
        <w:numPr>
          <w:ilvl w:val="0"/>
          <w:numId w:val="8"/>
        </w:numPr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Verdana" w:hAnsi="Verdana"/>
          <w:i/>
          <w:iCs/>
          <w:color w:val="000000"/>
          <w:u w:val="single"/>
          <w:lang w:eastAsia="ru-RU"/>
        </w:rPr>
        <w:t xml:space="preserve">Участие в акции «Неделя добра». </w:t>
      </w:r>
    </w:p>
    <w:p w:rsidR="007B7E3F" w:rsidRDefault="007B7E3F" w:rsidP="007B7E3F">
      <w:pPr>
        <w:numPr>
          <w:ilvl w:val="0"/>
          <w:numId w:val="8"/>
        </w:numPr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Verdana" w:hAnsi="Verdana"/>
          <w:i/>
          <w:iCs/>
          <w:color w:val="000000"/>
          <w:u w:val="single"/>
          <w:lang w:eastAsia="ru-RU"/>
        </w:rPr>
        <w:t xml:space="preserve">Обследование условий жизни опекаемых детей. </w:t>
      </w:r>
    </w:p>
    <w:p w:rsidR="007B7E3F" w:rsidRDefault="007B7E3F" w:rsidP="007B7E3F">
      <w:pPr>
        <w:numPr>
          <w:ilvl w:val="0"/>
          <w:numId w:val="8"/>
        </w:numPr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Verdana" w:hAnsi="Verdana"/>
          <w:i/>
          <w:iCs/>
          <w:color w:val="000000"/>
          <w:u w:val="single"/>
          <w:lang w:eastAsia="ru-RU"/>
        </w:rPr>
        <w:t> Заседание Совета.</w:t>
      </w:r>
    </w:p>
    <w:p w:rsidR="007B7E3F" w:rsidRDefault="007B7E3F" w:rsidP="007B7E3F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Verdana" w:hAnsi="Verdana"/>
          <w:i/>
          <w:iCs/>
          <w:color w:val="000000"/>
          <w:sz w:val="24"/>
          <w:szCs w:val="24"/>
          <w:u w:val="single"/>
          <w:lang w:eastAsia="ru-RU"/>
        </w:rPr>
        <w:t>Май</w:t>
      </w:r>
    </w:p>
    <w:p w:rsidR="007B7E3F" w:rsidRDefault="007B7E3F" w:rsidP="007B7E3F">
      <w:pPr>
        <w:numPr>
          <w:ilvl w:val="0"/>
          <w:numId w:val="9"/>
        </w:numPr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Verdana" w:hAnsi="Verdana"/>
          <w:i/>
          <w:iCs/>
          <w:color w:val="000000"/>
          <w:u w:val="single"/>
          <w:lang w:eastAsia="ru-RU"/>
        </w:rPr>
        <w:t xml:space="preserve">Проведение итогов работы Совета (анализ). </w:t>
      </w:r>
    </w:p>
    <w:p w:rsidR="007B7E3F" w:rsidRDefault="007B7E3F" w:rsidP="007B7E3F">
      <w:pPr>
        <w:numPr>
          <w:ilvl w:val="0"/>
          <w:numId w:val="9"/>
        </w:numPr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Verdana" w:hAnsi="Verdana"/>
          <w:i/>
          <w:iCs/>
          <w:color w:val="000000"/>
          <w:u w:val="single"/>
          <w:lang w:eastAsia="ru-RU"/>
        </w:rPr>
        <w:t xml:space="preserve"> Заседание совета. Отчеты классных руководителей по индивидуальной работе с «трудными» учащимися. Составление плана работы Совета на следующий год. </w:t>
      </w:r>
    </w:p>
    <w:p w:rsidR="007B7E3F" w:rsidRDefault="007B7E3F" w:rsidP="007B7E3F">
      <w:pPr>
        <w:numPr>
          <w:ilvl w:val="0"/>
          <w:numId w:val="9"/>
        </w:numPr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Verdana" w:hAnsi="Verdana"/>
          <w:i/>
          <w:iCs/>
          <w:color w:val="000000"/>
          <w:u w:val="single"/>
          <w:lang w:eastAsia="ru-RU"/>
        </w:rPr>
        <w:t xml:space="preserve">Выявление намерения детей «группы риска» участвовать в трудовой деятельности, место проведения летних каникул. </w:t>
      </w:r>
    </w:p>
    <w:p w:rsidR="007B7E3F" w:rsidRDefault="007B7E3F" w:rsidP="007B7E3F">
      <w:pPr>
        <w:numPr>
          <w:ilvl w:val="0"/>
          <w:numId w:val="9"/>
        </w:numPr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Verdana" w:hAnsi="Verdana"/>
          <w:i/>
          <w:iCs/>
          <w:color w:val="000000"/>
          <w:u w:val="single"/>
          <w:lang w:eastAsia="ru-RU"/>
        </w:rPr>
        <w:t>Итоговые родительские собрания во всех классах.</w:t>
      </w:r>
    </w:p>
    <w:p w:rsidR="007B7E3F" w:rsidRDefault="007B7E3F" w:rsidP="007B7E3F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Verdana" w:hAnsi="Verdana"/>
          <w:i/>
          <w:iCs/>
          <w:color w:val="000000"/>
          <w:sz w:val="24"/>
          <w:szCs w:val="24"/>
          <w:u w:val="single"/>
          <w:lang w:eastAsia="ru-RU"/>
        </w:rPr>
        <w:t>Июнь, июль, август.</w:t>
      </w:r>
    </w:p>
    <w:p w:rsidR="007B7E3F" w:rsidRPr="00D729C7" w:rsidRDefault="007B7E3F" w:rsidP="007B7E3F">
      <w:pPr>
        <w:pStyle w:val="a3"/>
        <w:rPr>
          <w:rFonts w:ascii="Verdana" w:hAnsi="Verdana"/>
          <w:i/>
          <w:u w:val="single"/>
          <w:lang w:eastAsia="ru-RU"/>
        </w:rPr>
      </w:pPr>
      <w:r w:rsidRPr="00D729C7">
        <w:rPr>
          <w:rFonts w:ascii="Verdana" w:hAnsi="Verdana"/>
          <w:i/>
          <w:u w:val="single"/>
          <w:lang w:eastAsia="ru-RU"/>
        </w:rPr>
        <w:lastRenderedPageBreak/>
        <w:t xml:space="preserve">-Контроль прохождения летней практики детьми «группы риска» и </w:t>
      </w:r>
      <w:proofErr w:type="gramStart"/>
      <w:r w:rsidRPr="00D729C7">
        <w:rPr>
          <w:rFonts w:ascii="Verdana" w:hAnsi="Verdana"/>
          <w:i/>
          <w:u w:val="single"/>
          <w:lang w:eastAsia="ru-RU"/>
        </w:rPr>
        <w:t>состоящих</w:t>
      </w:r>
      <w:proofErr w:type="gramEnd"/>
      <w:r w:rsidRPr="00D729C7">
        <w:rPr>
          <w:rFonts w:ascii="Verdana" w:hAnsi="Verdana"/>
          <w:i/>
          <w:u w:val="single"/>
          <w:lang w:eastAsia="ru-RU"/>
        </w:rPr>
        <w:t xml:space="preserve"> на ВШК.</w:t>
      </w:r>
    </w:p>
    <w:p w:rsidR="007B7E3F" w:rsidRPr="00D729C7" w:rsidRDefault="007B7E3F" w:rsidP="007B7E3F">
      <w:pPr>
        <w:pStyle w:val="a3"/>
        <w:rPr>
          <w:rFonts w:ascii="Verdana" w:hAnsi="Verdana"/>
          <w:i/>
          <w:u w:val="single"/>
          <w:lang w:eastAsia="ru-RU"/>
        </w:rPr>
      </w:pPr>
      <w:r w:rsidRPr="00D729C7">
        <w:rPr>
          <w:rFonts w:ascii="Verdana" w:hAnsi="Verdana"/>
          <w:i/>
          <w:u w:val="single"/>
          <w:lang w:eastAsia="ru-RU"/>
        </w:rPr>
        <w:t>-Контроль занятости детей из неблагополучных семей.</w:t>
      </w:r>
    </w:p>
    <w:p w:rsidR="007B7E3F" w:rsidRPr="00D729C7" w:rsidRDefault="007B7E3F" w:rsidP="007B7E3F">
      <w:pPr>
        <w:pStyle w:val="a3"/>
        <w:rPr>
          <w:rFonts w:ascii="Verdana" w:hAnsi="Verdana"/>
          <w:i/>
          <w:u w:val="single"/>
          <w:lang w:eastAsia="ru-RU"/>
        </w:rPr>
      </w:pPr>
      <w:r w:rsidRPr="00D729C7">
        <w:rPr>
          <w:rFonts w:ascii="Verdana" w:hAnsi="Verdana"/>
          <w:i/>
          <w:u w:val="single"/>
          <w:lang w:eastAsia="ru-RU"/>
        </w:rPr>
        <w:t>-Сбор предварительной информации об устройстве выпускников 9-х, 11-х классов.</w:t>
      </w:r>
    </w:p>
    <w:p w:rsidR="007B7E3F" w:rsidRDefault="007B7E3F" w:rsidP="007B7E3F">
      <w:pPr>
        <w:rPr>
          <w:rFonts w:ascii="Verdana" w:hAnsi="Verdana"/>
        </w:rPr>
      </w:pPr>
    </w:p>
    <w:p w:rsidR="007B7E3F" w:rsidRDefault="007B7E3F" w:rsidP="007B7E3F">
      <w:pPr>
        <w:rPr>
          <w:rFonts w:ascii="Verdana" w:hAnsi="Verdana"/>
        </w:rPr>
      </w:pPr>
    </w:p>
    <w:p w:rsidR="00392DB9" w:rsidRDefault="00392DB9"/>
    <w:sectPr w:rsidR="00392DB9" w:rsidSect="00392D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CA49E2"/>
    <w:multiLevelType w:val="multilevel"/>
    <w:tmpl w:val="6966CC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120D2623"/>
    <w:multiLevelType w:val="multilevel"/>
    <w:tmpl w:val="A1501C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267919BA"/>
    <w:multiLevelType w:val="multilevel"/>
    <w:tmpl w:val="564AD3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448C0035"/>
    <w:multiLevelType w:val="multilevel"/>
    <w:tmpl w:val="1C9E61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46880E7F"/>
    <w:multiLevelType w:val="multilevel"/>
    <w:tmpl w:val="A1C697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58AA2895"/>
    <w:multiLevelType w:val="multilevel"/>
    <w:tmpl w:val="4F6443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5EA34BB1"/>
    <w:multiLevelType w:val="multilevel"/>
    <w:tmpl w:val="27F091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602A74E6"/>
    <w:multiLevelType w:val="multilevel"/>
    <w:tmpl w:val="ED4E4E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>
    <w:nsid w:val="74F362DB"/>
    <w:multiLevelType w:val="multilevel"/>
    <w:tmpl w:val="865AAF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7B7E3F"/>
    <w:rsid w:val="00392DB9"/>
    <w:rsid w:val="007B7E3F"/>
    <w:rsid w:val="009D1B9B"/>
    <w:rsid w:val="00BC7D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7E3F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7B7E3F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600</Words>
  <Characters>3426</Characters>
  <Application>Microsoft Office Word</Application>
  <DocSecurity>0</DocSecurity>
  <Lines>28</Lines>
  <Paragraphs>8</Paragraphs>
  <ScaleCrop>false</ScaleCrop>
  <Company/>
  <LinksUpToDate>false</LinksUpToDate>
  <CharactersWithSpaces>4018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Надежда</dc:creator>
  <cp:keywords/>
  <dc:description/>
  <cp:lastModifiedBy>Надежда</cp:lastModifiedBy>
  <cp:revision>3</cp:revision>
  <dcterms:created xsi:type="dcterms:W3CDTF">2013-03-27T07:20:00Z</dcterms:created>
  <dcterms:modified xsi:type="dcterms:W3CDTF">2013-03-27T07:21:00Z</dcterms:modified>
</cp:coreProperties>
</file>