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69"/>
        <w:gridCol w:w="4904"/>
      </w:tblGrid>
      <w:tr w:rsidR="00345981" w:rsidRPr="00345981" w:rsidTr="00345981">
        <w:tc>
          <w:tcPr>
            <w:tcW w:w="4926" w:type="dxa"/>
            <w:hideMark/>
          </w:tcPr>
          <w:p w:rsidR="00345981" w:rsidRPr="00345981" w:rsidRDefault="00345981" w:rsidP="00345981">
            <w:pPr>
              <w:jc w:val="center"/>
              <w:rPr>
                <w:bCs/>
                <w:sz w:val="28"/>
                <w:szCs w:val="28"/>
              </w:rPr>
            </w:pPr>
            <w:r w:rsidRPr="00345981">
              <w:rPr>
                <w:bCs/>
                <w:sz w:val="28"/>
                <w:szCs w:val="28"/>
              </w:rPr>
              <w:t xml:space="preserve">Принято </w:t>
            </w:r>
          </w:p>
          <w:p w:rsidR="00345981" w:rsidRPr="00345981" w:rsidRDefault="00345981" w:rsidP="00345981">
            <w:pPr>
              <w:jc w:val="center"/>
              <w:rPr>
                <w:bCs/>
                <w:sz w:val="28"/>
                <w:szCs w:val="28"/>
              </w:rPr>
            </w:pPr>
            <w:r w:rsidRPr="00345981">
              <w:rPr>
                <w:bCs/>
                <w:sz w:val="28"/>
                <w:szCs w:val="28"/>
              </w:rPr>
              <w:t xml:space="preserve">на заседании педагогического совета МБОУ СОШ с. </w:t>
            </w:r>
            <w:proofErr w:type="spellStart"/>
            <w:r w:rsidRPr="00345981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345981" w:rsidRPr="00345981" w:rsidRDefault="00345981" w:rsidP="00345981">
            <w:pPr>
              <w:jc w:val="center"/>
              <w:rPr>
                <w:bCs/>
                <w:sz w:val="28"/>
                <w:szCs w:val="28"/>
              </w:rPr>
            </w:pPr>
            <w:r w:rsidRPr="00345981">
              <w:rPr>
                <w:bCs/>
                <w:sz w:val="28"/>
                <w:szCs w:val="28"/>
              </w:rPr>
              <w:t>протокол № _____________</w:t>
            </w:r>
          </w:p>
          <w:p w:rsidR="00345981" w:rsidRPr="00345981" w:rsidRDefault="00345981" w:rsidP="00345981">
            <w:pPr>
              <w:jc w:val="center"/>
              <w:rPr>
                <w:bCs/>
                <w:sz w:val="28"/>
                <w:szCs w:val="28"/>
              </w:rPr>
            </w:pPr>
            <w:r w:rsidRPr="00345981">
              <w:rPr>
                <w:bCs/>
                <w:sz w:val="28"/>
                <w:szCs w:val="28"/>
              </w:rPr>
              <w:t>«_____» _______________20______г.</w:t>
            </w:r>
          </w:p>
        </w:tc>
        <w:tc>
          <w:tcPr>
            <w:tcW w:w="4927" w:type="dxa"/>
            <w:hideMark/>
          </w:tcPr>
          <w:p w:rsidR="00345981" w:rsidRPr="00345981" w:rsidRDefault="00345981" w:rsidP="00345981">
            <w:pPr>
              <w:jc w:val="center"/>
              <w:rPr>
                <w:bCs/>
                <w:sz w:val="28"/>
                <w:szCs w:val="28"/>
              </w:rPr>
            </w:pPr>
            <w:r w:rsidRPr="00345981">
              <w:rPr>
                <w:bCs/>
                <w:sz w:val="28"/>
                <w:szCs w:val="28"/>
              </w:rPr>
              <w:t>Утверждаю</w:t>
            </w:r>
          </w:p>
          <w:p w:rsidR="00345981" w:rsidRPr="00345981" w:rsidRDefault="00345981" w:rsidP="00345981">
            <w:pPr>
              <w:jc w:val="center"/>
              <w:rPr>
                <w:bCs/>
                <w:sz w:val="28"/>
                <w:szCs w:val="28"/>
              </w:rPr>
            </w:pPr>
            <w:r w:rsidRPr="00345981">
              <w:rPr>
                <w:bCs/>
                <w:sz w:val="28"/>
                <w:szCs w:val="28"/>
              </w:rPr>
              <w:t xml:space="preserve">Директор МБОУ СОШ с. </w:t>
            </w:r>
            <w:proofErr w:type="spellStart"/>
            <w:r w:rsidRPr="00345981">
              <w:rPr>
                <w:bCs/>
                <w:sz w:val="28"/>
                <w:szCs w:val="28"/>
              </w:rPr>
              <w:t>Калтыманово</w:t>
            </w:r>
            <w:proofErr w:type="spellEnd"/>
          </w:p>
          <w:p w:rsidR="00345981" w:rsidRPr="00345981" w:rsidRDefault="00345981" w:rsidP="00345981">
            <w:pPr>
              <w:jc w:val="center"/>
              <w:rPr>
                <w:bCs/>
                <w:sz w:val="28"/>
                <w:szCs w:val="28"/>
              </w:rPr>
            </w:pPr>
            <w:r w:rsidRPr="00345981">
              <w:rPr>
                <w:bCs/>
                <w:sz w:val="28"/>
                <w:szCs w:val="28"/>
              </w:rPr>
              <w:t>______________________________</w:t>
            </w:r>
          </w:p>
          <w:p w:rsidR="00345981" w:rsidRPr="00345981" w:rsidRDefault="00345981" w:rsidP="00345981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345981">
              <w:rPr>
                <w:bCs/>
                <w:sz w:val="28"/>
                <w:szCs w:val="28"/>
              </w:rPr>
              <w:t>Сливинский</w:t>
            </w:r>
            <w:proofErr w:type="spellEnd"/>
            <w:r w:rsidRPr="00345981">
              <w:rPr>
                <w:bCs/>
                <w:sz w:val="28"/>
                <w:szCs w:val="28"/>
              </w:rPr>
              <w:t xml:space="preserve"> Е.Б.</w:t>
            </w:r>
          </w:p>
          <w:p w:rsidR="00345981" w:rsidRPr="00345981" w:rsidRDefault="00345981" w:rsidP="00345981">
            <w:pPr>
              <w:jc w:val="center"/>
              <w:rPr>
                <w:bCs/>
                <w:sz w:val="28"/>
                <w:szCs w:val="28"/>
              </w:rPr>
            </w:pPr>
            <w:r w:rsidRPr="00345981">
              <w:rPr>
                <w:bCs/>
                <w:sz w:val="28"/>
                <w:szCs w:val="28"/>
              </w:rPr>
              <w:t>приказ № _________                            от «______»______20________г.</w:t>
            </w:r>
          </w:p>
        </w:tc>
      </w:tr>
    </w:tbl>
    <w:p w:rsidR="00345981" w:rsidRDefault="00345981" w:rsidP="00F23645">
      <w:pPr>
        <w:spacing w:after="0" w:line="240" w:lineRule="auto"/>
        <w:jc w:val="both"/>
        <w:rPr>
          <w:rFonts w:eastAsia="Times New Roman"/>
          <w:b/>
          <w:bCs/>
          <w:sz w:val="28"/>
          <w:szCs w:val="28"/>
          <w:lang w:eastAsia="ru-RU"/>
        </w:rPr>
      </w:pPr>
    </w:p>
    <w:p w:rsidR="009D28BD" w:rsidRPr="00933435" w:rsidRDefault="00A53079" w:rsidP="00345981">
      <w:pPr>
        <w:spacing w:after="0" w:line="240" w:lineRule="auto"/>
        <w:jc w:val="center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b/>
          <w:bCs/>
          <w:sz w:val="28"/>
          <w:szCs w:val="28"/>
          <w:lang w:eastAsia="ru-RU"/>
        </w:rPr>
        <w:t>ПОЛОЖЕНИЕ</w:t>
      </w:r>
      <w:r w:rsidR="00345981">
        <w:rPr>
          <w:rFonts w:eastAsia="Times New Roman"/>
          <w:sz w:val="28"/>
          <w:szCs w:val="28"/>
          <w:lang w:eastAsia="ru-RU"/>
        </w:rPr>
        <w:t xml:space="preserve"> </w:t>
      </w:r>
      <w:r w:rsidR="00933435" w:rsidRPr="00933435">
        <w:rPr>
          <w:rFonts w:eastAsia="Times New Roman"/>
          <w:b/>
          <w:bCs/>
          <w:sz w:val="28"/>
          <w:szCs w:val="28"/>
          <w:lang w:eastAsia="ru-RU"/>
        </w:rPr>
        <w:t>О ЗАЩИТЕ, ХРАНЕНИИ, ОБРАБОТКЕ И ПЕРЕДАЧЕ</w:t>
      </w:r>
    </w:p>
    <w:p w:rsidR="009D28BD" w:rsidRPr="00933435" w:rsidRDefault="00933435" w:rsidP="00345981">
      <w:pPr>
        <w:spacing w:after="0" w:line="240" w:lineRule="auto"/>
        <w:jc w:val="center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b/>
          <w:bCs/>
          <w:sz w:val="28"/>
          <w:szCs w:val="28"/>
          <w:lang w:eastAsia="ru-RU"/>
        </w:rPr>
        <w:t>ПЕРСОНАЛЬНЫХ ДАННЫХ ОБУЧАЮЩИХСЯ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b/>
          <w:bCs/>
          <w:sz w:val="28"/>
          <w:szCs w:val="28"/>
          <w:lang w:eastAsia="ru-RU"/>
        </w:rPr>
        <w:t> </w:t>
      </w:r>
    </w:p>
    <w:p w:rsidR="004D6B43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 </w:t>
      </w:r>
      <w:r w:rsidR="00F23645">
        <w:rPr>
          <w:rFonts w:eastAsia="Times New Roman"/>
          <w:sz w:val="28"/>
          <w:szCs w:val="28"/>
          <w:lang w:eastAsia="ru-RU"/>
        </w:rPr>
        <w:tab/>
      </w:r>
      <w:r w:rsidR="004D6B43" w:rsidRPr="00933435">
        <w:rPr>
          <w:rFonts w:eastAsia="Times New Roman"/>
          <w:sz w:val="28"/>
          <w:szCs w:val="28"/>
          <w:lang w:eastAsia="ru-RU"/>
        </w:rPr>
        <w:t xml:space="preserve">Настоящее Положение разработано на основании ст. 24 Конституции РФ, Федерального закона от 27.07.2006 № 149-ФЗ «Об информации, информатизации и защите информации» и Федерального закона от 27.07.2006 № 152-ФЗ «О персональных данных». </w:t>
      </w:r>
    </w:p>
    <w:p w:rsidR="004D6B43" w:rsidRPr="00933435" w:rsidRDefault="004D6B43" w:rsidP="00F23645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 Целью Положения является защита персональных данных обучающихся от несанкционированного доступа, неправомерного их использования или утраты. </w:t>
      </w:r>
    </w:p>
    <w:p w:rsidR="009D28BD" w:rsidRPr="00933435" w:rsidRDefault="004D6B43" w:rsidP="00F23645">
      <w:pPr>
        <w:spacing w:after="0" w:line="24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Положение определяет порядок работы (получение, обработка, использование, хранение и т.д.) с персональными данными обучающихся  с</w:t>
      </w:r>
      <w:r w:rsidR="009D28BD" w:rsidRPr="00933435">
        <w:rPr>
          <w:rFonts w:eastAsia="Times New Roman"/>
          <w:sz w:val="28"/>
          <w:szCs w:val="28"/>
          <w:lang w:eastAsia="ru-RU"/>
        </w:rPr>
        <w:t xml:space="preserve"> целью обеспечения уважения прав и основных свобод каждого обучающегося (воспитанника) при обработке его персональных данных, в том числе защиты прав на неприкосновенность частной жизни, личную и семейную тайну. 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</w:t>
      </w:r>
      <w:r w:rsidRPr="00933435">
        <w:rPr>
          <w:rFonts w:eastAsia="Times New Roman"/>
          <w:b/>
          <w:sz w:val="28"/>
          <w:szCs w:val="28"/>
          <w:lang w:eastAsia="ru-RU"/>
        </w:rPr>
        <w:t>1.</w:t>
      </w:r>
      <w:r w:rsidR="00F23645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F23645" w:rsidRPr="00933435">
        <w:rPr>
          <w:rFonts w:eastAsia="Times New Roman"/>
          <w:b/>
          <w:sz w:val="28"/>
          <w:szCs w:val="28"/>
          <w:lang w:eastAsia="ru-RU"/>
        </w:rPr>
        <w:t>Общие  положения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1.1.Персональные данные обучающегося - сведения о фактах, событиях и обстоятельствах жизни обучающегося, позволяющие идентифицировать его личность, необходимые администрации образовательного учреждения (далее - администрация) в связи с отношениями обучения и воспитания обучающегося и касающиеся обучающегося. Персональные данные обучающегося, необходимые в связи с отношениями обучения и воспитания, администрация может получить только с письменного согласия одного из родителей (законного представителя).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1.2.К персональным данным обучающегося (воспитанника) относятся: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сведения, содержащиеся в свидетельстве о рождении, паспорте или ином документе, удостоверяющем личность;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- информация, содержащаяся в личном деле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обучающегося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>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сведения, содержащиеся в документах воинского учета (при их наличии);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информация об успеваемости;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информация о состоянии здоровья;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документ о месте проживания;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иные сведения, необходимые для определения отношений обучения и воспитания.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1.3. Персональные данные обучающегося, необходимые в связи с отношениями обучения и воспитания, администрация может получить только с письменного согласия одного из родителей (законного представителя). К таким данным относятся документы, содержащие сведения, необходимые для </w:t>
      </w:r>
      <w:r w:rsidRPr="00933435">
        <w:rPr>
          <w:rFonts w:eastAsia="Times New Roman"/>
          <w:sz w:val="28"/>
          <w:szCs w:val="28"/>
          <w:lang w:eastAsia="ru-RU"/>
        </w:rPr>
        <w:lastRenderedPageBreak/>
        <w:t xml:space="preserve">предоставления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обучающемуся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 xml:space="preserve"> гарантий и компенсаций, установленных действующим законодательством: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документы о составе семьи;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документы о состоянии здоровья (сведения об инвалидности, о наличии хронических заболеваний и т. п.);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документы, подтверждающие право на дополнительные гарантии и компенсации по определенным основаниям, предусмотренным законодательством (родители-инвалиды, неполная семья, ребенок-сирота и т. п.).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1.4.В случаях, когда администрация может получить необходимые персональные данные обучающегося только у третьего лица, она должна уведомить об этом одного из родителей (законного представителя) заранее и получить от него письменное согласие. 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1.5.Администрация обязана сообщить одному из родителей (законному представителю) о целях, способах и источниках получения персональных данных, а также о характере подлежащих получению персональных данных и возможных последствиях отказа одного из родителей (законного представителя) дать письменное согласие на их получение. 1.6.Персональные данные обучающегося являются конфиденциальной информацией и не могут быть использованы администрацией или любым иным лицом в личных цепях.</w:t>
      </w:r>
      <w:proofErr w:type="gramEnd"/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1.7.При определении объема и содержания персональных данных обучающегося администрация руководствуется Конституцией Российской Федерации, федеральными законами и настоящим Положением. 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</w:t>
      </w:r>
      <w:r w:rsidRPr="00933435">
        <w:rPr>
          <w:rFonts w:eastAsia="Times New Roman"/>
          <w:b/>
          <w:sz w:val="28"/>
          <w:szCs w:val="28"/>
          <w:lang w:eastAsia="ru-RU"/>
        </w:rPr>
        <w:t xml:space="preserve">2. </w:t>
      </w:r>
      <w:r w:rsidR="00F23645" w:rsidRPr="00933435">
        <w:rPr>
          <w:rFonts w:eastAsia="Times New Roman"/>
          <w:b/>
          <w:sz w:val="28"/>
          <w:szCs w:val="28"/>
          <w:lang w:eastAsia="ru-RU"/>
        </w:rPr>
        <w:t xml:space="preserve">Хранение, обработка и передача персональных данных </w:t>
      </w:r>
      <w:proofErr w:type="gramStart"/>
      <w:r w:rsidR="00F23645" w:rsidRPr="00933435">
        <w:rPr>
          <w:rFonts w:eastAsia="Times New Roman"/>
          <w:b/>
          <w:sz w:val="28"/>
          <w:szCs w:val="28"/>
          <w:lang w:eastAsia="ru-RU"/>
        </w:rPr>
        <w:t>обучающегося</w:t>
      </w:r>
      <w:proofErr w:type="gramEnd"/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2.1. Обработка персональных данных обучающегося осуществляется для обеспечения соблюдения законов и иных нормативных правовых актов в целях воспитания и обучения обучающегося, обеспечения его личной безопасности, контроля качества образования, пользования льготами, предусмотренными законодательством Российской Федерации и локальными актами администрации.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2.2.Право доступа к персональным данным обучающегося имеют: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директор образовательного учреждения;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главный бухгалтер, бухгалтер образовательного учреждения Управления образования; - заместители директора по УВР и ВР;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- классные руководители (только к персональным данным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обучающихся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 xml:space="preserve"> своего класса);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юрисконсульт УО;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библиотекарь;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социальный педагог;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-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медицинские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 xml:space="preserve"> работник обслуживающий образовательное учреждение.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2.3.Директор образовательного учреждения имеет право доступа ко всем персональным данным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обучающихся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>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2.4. Иные лица, указанные в п. 2.2. Положения, имеют доступ к персональным данным обучающихся (воспитанников) только в рамках выполнения своих должностных полномочий, определенных должностной инструкцией.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2.5.При передаче персональных данных обучающегося директор, главный бухгалтер, бухгалтер, заместители директора по УВР и ВР, классные </w:t>
      </w:r>
      <w:r w:rsidRPr="00933435">
        <w:rPr>
          <w:rFonts w:eastAsia="Times New Roman"/>
          <w:sz w:val="28"/>
          <w:szCs w:val="28"/>
          <w:lang w:eastAsia="ru-RU"/>
        </w:rPr>
        <w:lastRenderedPageBreak/>
        <w:t>руководители, юрисконсульт, социальный педагог, библиотекарь, медицинские работники образовательного учреждения обязаны: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предупредить лиц, получающих данную информацию, о том, что эти данные могут быть использованы лишь в целях, для которых они сообщены: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потребовать от этих лиц письменное подтверждение соблюдения этого условия.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 2.6.Все сведения о передаче персональных данных обучающихся регистрируются в Журнале учета передачи персональных данных обучающихся образовательного учреждения в целях контроля правомерности использования данной информации лицами, ее получившими.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</w:t>
      </w:r>
      <w:r w:rsidRPr="00933435">
        <w:rPr>
          <w:rFonts w:eastAsia="Times New Roman"/>
          <w:b/>
          <w:sz w:val="28"/>
          <w:szCs w:val="28"/>
          <w:lang w:eastAsia="ru-RU"/>
        </w:rPr>
        <w:t xml:space="preserve">3. </w:t>
      </w:r>
      <w:r w:rsidR="00F23645" w:rsidRPr="00933435">
        <w:rPr>
          <w:rFonts w:eastAsia="Times New Roman"/>
          <w:b/>
          <w:sz w:val="28"/>
          <w:szCs w:val="28"/>
          <w:lang w:eastAsia="ru-RU"/>
        </w:rPr>
        <w:t xml:space="preserve">Обязанности работников администрации, имеющих доступ к персональным данным </w:t>
      </w:r>
      <w:proofErr w:type="gramStart"/>
      <w:r w:rsidR="00F23645" w:rsidRPr="00933435">
        <w:rPr>
          <w:rFonts w:eastAsia="Times New Roman"/>
          <w:b/>
          <w:sz w:val="28"/>
          <w:szCs w:val="28"/>
          <w:lang w:eastAsia="ru-RU"/>
        </w:rPr>
        <w:t>обучающегося</w:t>
      </w:r>
      <w:proofErr w:type="gramEnd"/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3.1. Работники администрации, имеющие доступ к персональным данным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обучающегося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>, обязаны: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не сообщать персональные данные обучающегося третьей стороне без письменного согласия одного из родителей (законного представителя), кроме случаев, когда в соответствии с федеральными законами такого согласия не требуется;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- использовать персональные данные обучающегося, полученные только с письменного согласия одного из родителей (законного представителя);</w:t>
      </w:r>
      <w:proofErr w:type="gramEnd"/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- обеспечить защиту персональных данных обучающегося от их неправомерного использования или утраты, в порядке, установленном законодательством Российской Федерации;</w:t>
      </w:r>
      <w:proofErr w:type="gramEnd"/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ознакомить родителя (родителей) или законного представителя с настоящим Положением и их правами и обязанностями в области защиты персональных данных, под роспись;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- соблюдать требование конфиденциальности персональных данных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обучающегося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>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исключать или исправлять по письменному требованию одного из родителей (законного представителя) обучающегося (воспитанника) его недостоверные или неполные персональные данные, а также данные, обработанные с нарушением требований законодательства;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- ограничивать персональные данные обучающегося при передаче уполномоченным работникам правоохранительных органов или работникам управления образования администрации </w:t>
      </w:r>
      <w:proofErr w:type="spellStart"/>
      <w:r w:rsidR="00345981">
        <w:rPr>
          <w:rFonts w:eastAsia="Times New Roman"/>
          <w:sz w:val="28"/>
          <w:szCs w:val="28"/>
          <w:lang w:eastAsia="ru-RU"/>
        </w:rPr>
        <w:t>Иглинского</w:t>
      </w:r>
      <w:proofErr w:type="spellEnd"/>
      <w:r w:rsidRPr="00933435">
        <w:rPr>
          <w:rFonts w:eastAsia="Times New Roman"/>
          <w:sz w:val="28"/>
          <w:szCs w:val="28"/>
          <w:lang w:eastAsia="ru-RU"/>
        </w:rPr>
        <w:t xml:space="preserve"> </w:t>
      </w:r>
      <w:bookmarkStart w:id="0" w:name="_GoBack"/>
      <w:r w:rsidRPr="00933435">
        <w:rPr>
          <w:rFonts w:eastAsia="Times New Roman"/>
          <w:sz w:val="28"/>
          <w:szCs w:val="28"/>
          <w:lang w:eastAsia="ru-RU"/>
        </w:rPr>
        <w:t>рай</w:t>
      </w:r>
      <w:bookmarkEnd w:id="0"/>
      <w:r w:rsidRPr="00933435">
        <w:rPr>
          <w:rFonts w:eastAsia="Times New Roman"/>
          <w:sz w:val="28"/>
          <w:szCs w:val="28"/>
          <w:lang w:eastAsia="ru-RU"/>
        </w:rPr>
        <w:t>она только той информацией, которая необходима для выполнения указанными лицами их функций;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запрашивать информацию о состоянии здоровья обучающегося только у родителей (законных представителей);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обеспечить родителям или одному из родителей (законному представителю) обучающегося свободный доступ к персональным данным обучающегося, включая право на получение копий любой записи, содержащей его персо</w:t>
      </w:r>
      <w:r w:rsidRPr="00933435">
        <w:rPr>
          <w:rFonts w:eastAsia="Times New Roman"/>
          <w:sz w:val="28"/>
          <w:szCs w:val="28"/>
          <w:lang w:eastAsia="ru-RU"/>
        </w:rPr>
        <w:softHyphen/>
        <w:t>нальные данные;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предоставить по требованию родителей или одного из родителей (законного представителя) обучающегося полную информацию о его персональных данных и обработке этих данных.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3.2.Лица, имеющие доступ к персональным данным обучающегося, не вправе:</w:t>
      </w:r>
      <w:proofErr w:type="gramEnd"/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lastRenderedPageBreak/>
        <w:t xml:space="preserve"> - получать и обрабатывать персональные данные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обучающегося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 xml:space="preserve"> о его религиозных и иных убеждениях, семейной и личной жизни;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- предоставлять персональные данные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обучающегося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 xml:space="preserve"> в коммерческих целях.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3.3.При принятии решений, затрагивающих интересы обучающегося, администрации запрещается основываться на персональных данных, полученных исключительно в результате их автоматизированной обработки или электронного получения.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</w:t>
      </w:r>
      <w:r w:rsidRPr="00933435">
        <w:rPr>
          <w:rFonts w:eastAsia="Times New Roman"/>
          <w:b/>
          <w:sz w:val="28"/>
          <w:szCs w:val="28"/>
          <w:lang w:eastAsia="ru-RU"/>
        </w:rPr>
        <w:t>4.</w:t>
      </w:r>
      <w:r w:rsidR="00C15B30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C15B30" w:rsidRPr="00933435">
        <w:rPr>
          <w:rFonts w:eastAsia="Times New Roman"/>
          <w:b/>
          <w:sz w:val="28"/>
          <w:szCs w:val="28"/>
          <w:lang w:eastAsia="ru-RU"/>
        </w:rPr>
        <w:t>Права и обязанности родителей (законных представителей) обучающихся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4.1. В целях обеспечения защиты персональных данных, хранящихся у администрации, родители (законные представители) обучающихся имеют право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на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>: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- требование об исключении или исправлении неверных или неполных персональных данных, а также данных, обработанных с нарушением требований законодательства. При отказе администрации исключить или исправить персональные данные обучающегося родители (законные представители) имеет право заявить в письменной форме администрации о своем несогласии с соответствующим обоснованием такого несогласия. 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Персональные данные оценочного характера родители (законные представители) имеет право дополнить заявлением, выражающим его: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- собственную точку зрения;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- требование об извещении администрацией всех лиц, которым ранее были сообщены неверные или неполные персональные данные </w:t>
      </w:r>
      <w:proofErr w:type="gramStart"/>
      <w:r w:rsidRPr="00933435">
        <w:rPr>
          <w:rFonts w:eastAsia="Times New Roman"/>
          <w:sz w:val="28"/>
          <w:szCs w:val="28"/>
          <w:lang w:eastAsia="ru-RU"/>
        </w:rPr>
        <w:t>обучающегося</w:t>
      </w:r>
      <w:proofErr w:type="gramEnd"/>
      <w:r w:rsidRPr="00933435">
        <w:rPr>
          <w:rFonts w:eastAsia="Times New Roman"/>
          <w:sz w:val="28"/>
          <w:szCs w:val="28"/>
          <w:lang w:eastAsia="ru-RU"/>
        </w:rPr>
        <w:t>, обо всех произведенных в них исключениях, исправлениях или дополнениях. Кроме того, родители (законные представители) имеют право на обжалование в суд любых неправомерных действий или бездействия администрации при обработке и защите персональных данных обучающегося и на возмещение убытков и/или компенсацию морального вреда в судебном порядке.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 xml:space="preserve"> 4.2. Родители (законные представители) обязаны сообщать администрации сведения, которые могут повлиять на принимаемые администрацией решения в отношении обучающегося. </w:t>
      </w:r>
    </w:p>
    <w:p w:rsidR="009D28BD" w:rsidRPr="00933435" w:rsidRDefault="009D28BD" w:rsidP="00C15B30">
      <w:pPr>
        <w:spacing w:after="0" w:line="240" w:lineRule="auto"/>
        <w:rPr>
          <w:rFonts w:eastAsia="Times New Roman"/>
          <w:b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 </w:t>
      </w:r>
      <w:r w:rsidRPr="00933435">
        <w:rPr>
          <w:rFonts w:eastAsia="Times New Roman"/>
          <w:b/>
          <w:sz w:val="28"/>
          <w:szCs w:val="28"/>
          <w:lang w:eastAsia="ru-RU"/>
        </w:rPr>
        <w:t xml:space="preserve">5. </w:t>
      </w:r>
      <w:r w:rsidR="00C15B30" w:rsidRPr="00933435">
        <w:rPr>
          <w:rFonts w:eastAsia="Times New Roman"/>
          <w:b/>
          <w:sz w:val="28"/>
          <w:szCs w:val="28"/>
          <w:lang w:eastAsia="ru-RU"/>
        </w:rPr>
        <w:t xml:space="preserve">Хранение персональных данных </w:t>
      </w:r>
      <w:proofErr w:type="gramStart"/>
      <w:r w:rsidR="00C15B30" w:rsidRPr="00933435">
        <w:rPr>
          <w:rFonts w:eastAsia="Times New Roman"/>
          <w:b/>
          <w:sz w:val="28"/>
          <w:szCs w:val="28"/>
          <w:lang w:eastAsia="ru-RU"/>
        </w:rPr>
        <w:t>обучающегося</w:t>
      </w:r>
      <w:proofErr w:type="gramEnd"/>
      <w:r w:rsidRPr="00933435">
        <w:rPr>
          <w:rFonts w:eastAsia="Times New Roman"/>
          <w:b/>
          <w:sz w:val="28"/>
          <w:szCs w:val="28"/>
          <w:lang w:eastAsia="ru-RU"/>
        </w:rPr>
        <w:t xml:space="preserve"> </w:t>
      </w:r>
    </w:p>
    <w:p w:rsidR="009D28BD" w:rsidRPr="00C15B30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C15B30">
        <w:rPr>
          <w:rFonts w:eastAsia="Times New Roman"/>
          <w:sz w:val="28"/>
          <w:szCs w:val="28"/>
          <w:lang w:eastAsia="ru-RU"/>
        </w:rPr>
        <w:t xml:space="preserve">Персональные данные </w:t>
      </w:r>
      <w:proofErr w:type="gramStart"/>
      <w:r w:rsidRPr="00C15B30">
        <w:rPr>
          <w:rFonts w:eastAsia="Times New Roman"/>
          <w:sz w:val="28"/>
          <w:szCs w:val="28"/>
          <w:lang w:eastAsia="ru-RU"/>
        </w:rPr>
        <w:t>обучающегося</w:t>
      </w:r>
      <w:proofErr w:type="gramEnd"/>
      <w:r w:rsidRPr="00C15B30">
        <w:rPr>
          <w:rFonts w:eastAsia="Times New Roman"/>
          <w:sz w:val="28"/>
          <w:szCs w:val="28"/>
          <w:lang w:eastAsia="ru-RU"/>
        </w:rPr>
        <w:t xml:space="preserve"> на бумажных носителях должны храниться в сейфе или железном шкафу и на электронных носителях с ограниченным доступом. Хранение личных дел обучающихся осуществляет </w:t>
      </w:r>
      <w:r w:rsidR="00FF0E29" w:rsidRPr="00C15B30">
        <w:rPr>
          <w:rFonts w:eastAsia="Times New Roman"/>
          <w:sz w:val="28"/>
          <w:szCs w:val="28"/>
          <w:lang w:eastAsia="ru-RU"/>
        </w:rPr>
        <w:t>секретарь-делопроизводитель</w:t>
      </w:r>
      <w:r w:rsidRPr="00C15B30">
        <w:rPr>
          <w:rFonts w:eastAsia="Times New Roman"/>
          <w:sz w:val="28"/>
          <w:szCs w:val="28"/>
          <w:lang w:eastAsia="ru-RU"/>
        </w:rPr>
        <w:t>, который обеспечива</w:t>
      </w:r>
      <w:r w:rsidR="00D86F9E" w:rsidRPr="00C15B30">
        <w:rPr>
          <w:rFonts w:eastAsia="Times New Roman"/>
          <w:sz w:val="28"/>
          <w:szCs w:val="28"/>
          <w:lang w:eastAsia="ru-RU"/>
        </w:rPr>
        <w:t>е</w:t>
      </w:r>
      <w:r w:rsidRPr="00C15B30">
        <w:rPr>
          <w:rFonts w:eastAsia="Times New Roman"/>
          <w:sz w:val="28"/>
          <w:szCs w:val="28"/>
          <w:lang w:eastAsia="ru-RU"/>
        </w:rPr>
        <w:t>т свободный доступ работникам, имеющим право доступа к персональным данным обучающегося. 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b/>
          <w:sz w:val="28"/>
          <w:szCs w:val="28"/>
          <w:lang w:eastAsia="ru-RU"/>
        </w:rPr>
      </w:pPr>
      <w:r w:rsidRPr="00933435">
        <w:rPr>
          <w:rFonts w:eastAsia="Times New Roman"/>
          <w:b/>
          <w:sz w:val="28"/>
          <w:szCs w:val="28"/>
          <w:lang w:eastAsia="ru-RU"/>
        </w:rPr>
        <w:t>6.</w:t>
      </w:r>
      <w:r w:rsidR="00C15B30">
        <w:rPr>
          <w:rFonts w:eastAsia="Times New Roman"/>
          <w:b/>
          <w:sz w:val="28"/>
          <w:szCs w:val="28"/>
          <w:lang w:eastAsia="ru-RU"/>
        </w:rPr>
        <w:t xml:space="preserve"> </w:t>
      </w:r>
      <w:r w:rsidR="00C15B30" w:rsidRPr="00933435">
        <w:rPr>
          <w:rFonts w:eastAsia="Times New Roman"/>
          <w:b/>
          <w:sz w:val="28"/>
          <w:szCs w:val="28"/>
          <w:lang w:eastAsia="ru-RU"/>
        </w:rPr>
        <w:t>Ответственность администрац</w:t>
      </w:r>
      <w:proofErr w:type="gramStart"/>
      <w:r w:rsidR="00C15B30" w:rsidRPr="00933435">
        <w:rPr>
          <w:rFonts w:eastAsia="Times New Roman"/>
          <w:b/>
          <w:sz w:val="28"/>
          <w:szCs w:val="28"/>
          <w:lang w:eastAsia="ru-RU"/>
        </w:rPr>
        <w:t>ии и ее</w:t>
      </w:r>
      <w:proofErr w:type="gramEnd"/>
      <w:r w:rsidR="00C15B30" w:rsidRPr="00933435">
        <w:rPr>
          <w:rFonts w:eastAsia="Times New Roman"/>
          <w:b/>
          <w:sz w:val="28"/>
          <w:szCs w:val="28"/>
          <w:lang w:eastAsia="ru-RU"/>
        </w:rPr>
        <w:t xml:space="preserve"> сотрудников</w:t>
      </w:r>
      <w:r w:rsidRPr="00933435">
        <w:rPr>
          <w:rFonts w:eastAsia="Times New Roman"/>
          <w:b/>
          <w:sz w:val="28"/>
          <w:szCs w:val="28"/>
          <w:lang w:eastAsia="ru-RU"/>
        </w:rPr>
        <w:t xml:space="preserve"> </w:t>
      </w:r>
    </w:p>
    <w:p w:rsidR="009D28BD" w:rsidRPr="00933435" w:rsidRDefault="009D28BD" w:rsidP="00F23645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933435">
        <w:rPr>
          <w:rFonts w:eastAsia="Times New Roman"/>
          <w:sz w:val="28"/>
          <w:szCs w:val="28"/>
          <w:lang w:eastAsia="ru-RU"/>
        </w:rPr>
        <w:t>6.1.Лица, виновные в нарушении норм, регулирующих получение, обработку и защиту персональных данных обучающегося, привлекаются к дисциплинарной и материальной ответственности, а также привлекаются к гражданско-правовой, административной и уголовной ответственности в порядке, установленном федеральными законами.</w:t>
      </w:r>
    </w:p>
    <w:p w:rsidR="00675EB0" w:rsidRPr="00933435" w:rsidRDefault="00675EB0" w:rsidP="00F23645">
      <w:pPr>
        <w:spacing w:after="0" w:line="240" w:lineRule="auto"/>
        <w:jc w:val="both"/>
        <w:rPr>
          <w:sz w:val="28"/>
          <w:szCs w:val="28"/>
        </w:rPr>
      </w:pPr>
    </w:p>
    <w:sectPr w:rsidR="00675EB0" w:rsidRPr="00933435" w:rsidSect="00933435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D28BD"/>
    <w:rsid w:val="002E4EF1"/>
    <w:rsid w:val="00345981"/>
    <w:rsid w:val="004D6B43"/>
    <w:rsid w:val="004E740E"/>
    <w:rsid w:val="00675EB0"/>
    <w:rsid w:val="007378EC"/>
    <w:rsid w:val="00933435"/>
    <w:rsid w:val="009D28BD"/>
    <w:rsid w:val="00A53079"/>
    <w:rsid w:val="00AA242E"/>
    <w:rsid w:val="00C15B30"/>
    <w:rsid w:val="00C51692"/>
    <w:rsid w:val="00CD4F3C"/>
    <w:rsid w:val="00CF10AB"/>
    <w:rsid w:val="00D86F9E"/>
    <w:rsid w:val="00DC7273"/>
    <w:rsid w:val="00F23645"/>
    <w:rsid w:val="00FC03BE"/>
    <w:rsid w:val="00FC1D43"/>
    <w:rsid w:val="00FF0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E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D28BD"/>
    <w:rPr>
      <w:b/>
      <w:bCs/>
    </w:rPr>
  </w:style>
  <w:style w:type="table" w:styleId="a4">
    <w:name w:val="Table Grid"/>
    <w:basedOn w:val="a1"/>
    <w:rsid w:val="00345981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4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3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8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7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3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6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1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4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9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9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1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1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1530</Words>
  <Characters>8725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Лицей62</Company>
  <LinksUpToDate>false</LinksUpToDate>
  <CharactersWithSpaces>10235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13</cp:revision>
  <dcterms:created xsi:type="dcterms:W3CDTF">2013-10-13T15:32:00Z</dcterms:created>
  <dcterms:modified xsi:type="dcterms:W3CDTF">2015-01-12T07:46:00Z</dcterms:modified>
</cp:coreProperties>
</file>